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780" w:type="dxa"/>
        <w:jc w:val="left"/>
        <w:tblInd w:w="93" w:type="dxa"/>
        <w:tblBorders/>
        <w:tblCellMar>
          <w:top w:w="0" w:type="dxa"/>
          <w:left w:w="108" w:type="dxa"/>
          <w:bottom w:w="0" w:type="dxa"/>
          <w:right w:w="108" w:type="dxa"/>
        </w:tblCellMar>
        <w:tblLook w:firstRow="1" w:noVBand="1" w:lastRow="0" w:firstColumn="1" w:lastColumn="0" w:noHBand="0" w:val="04a0"/>
      </w:tblPr>
      <w:tblGrid>
        <w:gridCol w:w="266"/>
        <w:gridCol w:w="657"/>
        <w:gridCol w:w="3607"/>
        <w:gridCol w:w="2625"/>
        <w:gridCol w:w="2625"/>
      </w:tblGrid>
      <w:tr>
        <w:trPr>
          <w:trHeight w:val="315" w:hRule="atLeast"/>
        </w:trPr>
        <w:tc>
          <w:tcPr>
            <w:tcW w:w="9780" w:type="dxa"/>
            <w:gridSpan w:val="5"/>
            <w:tcBorders/>
            <w:shd w:color="auto" w:fill="auto" w:val="clear"/>
            <w:vAlign w:val="bottom"/>
          </w:tcPr>
          <w:p>
            <w:pPr>
              <w:pStyle w:val="Normal"/>
              <w:spacing w:lineRule="auto" w:line="240" w:before="0" w:after="0"/>
              <w:jc w:val="center"/>
              <w:rPr>
                <w:rFonts w:ascii="Calibri" w:hAnsi="Calibri" w:eastAsia="Times New Roman" w:cs="Times New Roman"/>
                <w:b/>
                <w:b/>
                <w:bCs/>
                <w:color w:val="000000"/>
                <w:sz w:val="24"/>
                <w:szCs w:val="24"/>
                <w:lang w:eastAsia="lt-LT"/>
              </w:rPr>
            </w:pPr>
            <w:r>
              <w:rPr>
                <w:rFonts w:eastAsia="Times New Roman" w:cs="Times New Roman"/>
                <w:b/>
                <w:bCs/>
                <w:color w:val="000000"/>
                <w:sz w:val="24"/>
                <w:szCs w:val="24"/>
                <w:lang w:eastAsia="lt-LT"/>
              </w:rPr>
              <w:t>I</w:t>
            </w:r>
            <w:r>
              <w:rPr>
                <w:rFonts w:eastAsia="Times New Roman" w:cs="Times New Roman"/>
                <w:b/>
                <w:bCs/>
                <w:color w:val="000000"/>
                <w:sz w:val="24"/>
                <w:szCs w:val="24"/>
                <w:lang w:eastAsia="lt-LT"/>
              </w:rPr>
              <w:t>NFORMACIJA APIE DARBO UŽMOKESTĮ</w:t>
            </w:r>
          </w:p>
        </w:tc>
      </w:tr>
      <w:tr>
        <w:trPr>
          <w:trHeight w:val="23" w:hRule="exact"/>
        </w:trPr>
        <w:tc>
          <w:tcPr>
            <w:tcW w:w="266" w:type="dxa"/>
            <w:tcBorders/>
            <w:shd w:color="auto" w:fill="auto" w:val="clear"/>
            <w:vAlign w:val="bottom"/>
          </w:tcPr>
          <w:p>
            <w:pPr>
              <w:pStyle w:val="Normal"/>
              <w:spacing w:lineRule="auto" w:line="240" w:before="0" w:after="0"/>
              <w:rPr>
                <w:rFonts w:ascii="Calibri" w:hAnsi="Calibri" w:eastAsia="Times New Roman" w:cs="Times New Roman"/>
                <w:color w:val="000000"/>
                <w:lang w:eastAsia="lt-LT"/>
              </w:rPr>
            </w:pPr>
            <w:r>
              <w:rPr>
                <w:rFonts w:eastAsia="Times New Roman" w:cs="Times New Roman"/>
                <w:color w:val="000000"/>
                <w:lang w:eastAsia="lt-LT"/>
              </w:rPr>
            </w:r>
          </w:p>
        </w:tc>
        <w:tc>
          <w:tcPr>
            <w:tcW w:w="657" w:type="dxa"/>
            <w:tcBorders/>
            <w:shd w:color="auto" w:fill="auto" w:val="clear"/>
            <w:vAlign w:val="bottom"/>
          </w:tcPr>
          <w:p>
            <w:pPr>
              <w:pStyle w:val="Normal"/>
              <w:spacing w:lineRule="auto" w:line="240" w:before="0" w:after="0"/>
              <w:rPr>
                <w:rFonts w:ascii="Calibri" w:hAnsi="Calibri" w:eastAsia="Times New Roman" w:cs="Times New Roman"/>
                <w:color w:val="000000"/>
                <w:lang w:eastAsia="lt-LT"/>
              </w:rPr>
            </w:pPr>
            <w:r>
              <w:rPr>
                <w:rFonts w:eastAsia="Times New Roman" w:cs="Times New Roman"/>
                <w:color w:val="000000"/>
                <w:lang w:eastAsia="lt-LT"/>
              </w:rPr>
            </w:r>
          </w:p>
        </w:tc>
        <w:tc>
          <w:tcPr>
            <w:tcW w:w="3607" w:type="dxa"/>
            <w:tcBorders/>
            <w:shd w:color="auto" w:fill="auto" w:val="clear"/>
            <w:vAlign w:val="bottom"/>
          </w:tcPr>
          <w:p>
            <w:pPr>
              <w:pStyle w:val="Normal"/>
              <w:spacing w:lineRule="auto" w:line="240" w:before="0" w:after="0"/>
              <w:rPr>
                <w:rFonts w:ascii="Calibri" w:hAnsi="Calibri" w:eastAsia="Times New Roman" w:cs="Times New Roman"/>
                <w:color w:val="000000"/>
                <w:lang w:eastAsia="lt-LT"/>
              </w:rPr>
            </w:pPr>
            <w:r>
              <w:rPr>
                <w:rFonts w:eastAsia="Times New Roman" w:cs="Times New Roman"/>
                <w:color w:val="000000"/>
                <w:lang w:eastAsia="lt-LT"/>
              </w:rPr>
            </w:r>
          </w:p>
        </w:tc>
        <w:tc>
          <w:tcPr>
            <w:tcW w:w="2625" w:type="dxa"/>
            <w:tcBorders/>
            <w:shd w:color="auto" w:fill="auto" w:val="clear"/>
            <w:vAlign w:val="bottom"/>
          </w:tcPr>
          <w:p>
            <w:pPr>
              <w:pStyle w:val="Normal"/>
              <w:spacing w:lineRule="auto" w:line="240" w:before="0" w:after="0"/>
              <w:rPr>
                <w:rFonts w:ascii="Calibri" w:hAnsi="Calibri" w:eastAsia="Times New Roman" w:cs="Times New Roman"/>
                <w:color w:val="000000"/>
                <w:lang w:eastAsia="lt-LT"/>
              </w:rPr>
            </w:pPr>
            <w:r>
              <w:rPr>
                <w:rFonts w:eastAsia="Times New Roman" w:cs="Times New Roman"/>
                <w:color w:val="000000"/>
                <w:lang w:eastAsia="lt-LT"/>
              </w:rPr>
            </w:r>
          </w:p>
        </w:tc>
        <w:tc>
          <w:tcPr>
            <w:tcW w:w="2625" w:type="dxa"/>
            <w:tcBorders/>
            <w:shd w:color="auto" w:fill="auto" w:val="clear"/>
            <w:vAlign w:val="bottom"/>
          </w:tcPr>
          <w:p>
            <w:pPr>
              <w:pStyle w:val="Normal"/>
              <w:spacing w:lineRule="auto" w:line="240" w:before="0" w:after="0"/>
              <w:rPr>
                <w:rFonts w:ascii="Calibri" w:hAnsi="Calibri" w:eastAsia="Times New Roman" w:cs="Times New Roman"/>
                <w:color w:val="000000"/>
                <w:lang w:eastAsia="lt-LT"/>
              </w:rPr>
            </w:pPr>
            <w:r>
              <w:rPr>
                <w:rFonts w:eastAsia="Times New Roman" w:cs="Times New Roman"/>
                <w:color w:val="000000"/>
                <w:lang w:eastAsia="lt-LT"/>
              </w:rPr>
            </w:r>
          </w:p>
        </w:tc>
      </w:tr>
      <w:tr>
        <w:trPr>
          <w:trHeight w:val="300" w:hRule="atLeast"/>
        </w:trPr>
        <w:tc>
          <w:tcPr>
            <w:tcW w:w="266" w:type="dxa"/>
            <w:tcBorders/>
            <w:shd w:color="auto" w:fill="auto" w:val="clear"/>
            <w:vAlign w:val="bottom"/>
          </w:tcPr>
          <w:p>
            <w:pPr>
              <w:pStyle w:val="Normal"/>
              <w:spacing w:lineRule="auto" w:line="240" w:before="0" w:after="0"/>
              <w:rPr>
                <w:rFonts w:ascii="Calibri" w:hAnsi="Calibri" w:eastAsia="Times New Roman" w:cs="Times New Roman"/>
                <w:color w:val="000000"/>
                <w:lang w:eastAsia="lt-LT"/>
              </w:rPr>
            </w:pPr>
            <w:r>
              <w:rPr>
                <w:rFonts w:eastAsia="Times New Roman" w:cs="Times New Roman"/>
                <w:color w:val="000000"/>
                <w:lang w:eastAsia="lt-LT"/>
              </w:rPr>
            </w:r>
          </w:p>
        </w:tc>
        <w:tc>
          <w:tcPr>
            <w:tcW w:w="657" w:type="dxa"/>
            <w:tcBorders/>
            <w:shd w:color="auto" w:fill="auto" w:val="clear"/>
            <w:vAlign w:val="bottom"/>
          </w:tcPr>
          <w:p>
            <w:pPr>
              <w:pStyle w:val="Normal"/>
              <w:spacing w:lineRule="auto" w:line="240" w:before="0" w:after="0"/>
              <w:rPr>
                <w:rFonts w:ascii="Calibri" w:hAnsi="Calibri" w:eastAsia="Times New Roman" w:cs="Times New Roman"/>
                <w:color w:val="000000"/>
                <w:lang w:eastAsia="lt-LT"/>
              </w:rPr>
            </w:pPr>
            <w:r>
              <w:rPr>
                <w:rFonts w:eastAsia="Times New Roman" w:cs="Times New Roman"/>
                <w:color w:val="000000"/>
                <w:lang w:eastAsia="lt-LT"/>
              </w:rPr>
            </w:r>
          </w:p>
        </w:tc>
        <w:tc>
          <w:tcPr>
            <w:tcW w:w="3607" w:type="dxa"/>
            <w:tcBorders/>
            <w:shd w:color="auto" w:fill="auto" w:val="clear"/>
            <w:vAlign w:val="bottom"/>
          </w:tcPr>
          <w:p>
            <w:pPr>
              <w:pStyle w:val="Normal"/>
              <w:spacing w:lineRule="auto" w:line="240" w:before="0" w:after="0"/>
              <w:rPr>
                <w:rFonts w:ascii="Calibri" w:hAnsi="Calibri" w:eastAsia="Times New Roman" w:cs="Times New Roman"/>
                <w:color w:val="000000"/>
                <w:lang w:eastAsia="lt-LT"/>
              </w:rPr>
            </w:pPr>
            <w:r>
              <w:rPr>
                <w:rFonts w:eastAsia="Times New Roman" w:cs="Times New Roman"/>
                <w:color w:val="000000"/>
                <w:lang w:eastAsia="lt-LT"/>
              </w:rPr>
            </w:r>
          </w:p>
        </w:tc>
        <w:tc>
          <w:tcPr>
            <w:tcW w:w="2625" w:type="dxa"/>
            <w:tcBorders/>
            <w:shd w:color="auto" w:fill="auto" w:val="clear"/>
            <w:vAlign w:val="bottom"/>
          </w:tcPr>
          <w:p>
            <w:pPr>
              <w:pStyle w:val="Normal"/>
              <w:spacing w:lineRule="auto" w:line="240" w:before="0" w:after="0"/>
              <w:rPr>
                <w:rFonts w:ascii="Calibri" w:hAnsi="Calibri" w:eastAsia="Times New Roman" w:cs="Times New Roman"/>
                <w:color w:val="000000"/>
                <w:lang w:eastAsia="lt-LT"/>
              </w:rPr>
            </w:pPr>
            <w:r>
              <w:rPr>
                <w:rFonts w:eastAsia="Times New Roman" w:cs="Times New Roman"/>
                <w:color w:val="000000"/>
                <w:lang w:eastAsia="lt-LT"/>
              </w:rPr>
            </w:r>
          </w:p>
        </w:tc>
        <w:tc>
          <w:tcPr>
            <w:tcW w:w="2625" w:type="dxa"/>
            <w:tcBorders/>
            <w:shd w:color="auto" w:fill="auto" w:val="clear"/>
            <w:vAlign w:val="bottom"/>
          </w:tcPr>
          <w:p>
            <w:pPr>
              <w:pStyle w:val="Normal"/>
              <w:spacing w:lineRule="auto" w:line="240" w:before="0" w:after="0"/>
              <w:rPr>
                <w:rFonts w:ascii="Calibri" w:hAnsi="Calibri" w:eastAsia="Times New Roman" w:cs="Times New Roman"/>
                <w:color w:val="000000"/>
                <w:lang w:eastAsia="lt-LT"/>
              </w:rPr>
            </w:pPr>
            <w:r>
              <w:rPr>
                <w:rFonts w:eastAsia="Times New Roman" w:cs="Times New Roman"/>
                <w:color w:val="000000"/>
                <w:lang w:eastAsia="lt-LT"/>
              </w:rPr>
            </w:r>
          </w:p>
          <w:p>
            <w:pPr>
              <w:pStyle w:val="Normal"/>
              <w:spacing w:lineRule="auto" w:line="240" w:before="0" w:after="0"/>
              <w:rPr>
                <w:rFonts w:ascii="Calibri" w:hAnsi="Calibri" w:eastAsia="Times New Roman" w:cs="Times New Roman"/>
                <w:color w:val="000000"/>
                <w:lang w:eastAsia="lt-LT"/>
              </w:rPr>
            </w:pPr>
            <w:r>
              <w:rPr>
                <w:rFonts w:eastAsia="Times New Roman" w:cs="Times New Roman"/>
                <w:color w:val="000000"/>
                <w:lang w:eastAsia="lt-LT"/>
              </w:rPr>
            </w:r>
          </w:p>
          <w:p>
            <w:pPr>
              <w:pStyle w:val="Normal"/>
              <w:spacing w:lineRule="auto" w:line="240" w:before="0" w:after="0"/>
              <w:rPr>
                <w:rFonts w:ascii="Calibri" w:hAnsi="Calibri" w:eastAsia="Times New Roman" w:cs="Times New Roman"/>
                <w:color w:val="000000"/>
                <w:lang w:eastAsia="lt-LT"/>
              </w:rPr>
            </w:pPr>
            <w:r>
              <w:rPr>
                <w:rFonts w:eastAsia="Times New Roman" w:cs="Times New Roman"/>
                <w:color w:val="000000"/>
                <w:lang w:eastAsia="lt-LT"/>
              </w:rPr>
            </w:r>
          </w:p>
          <w:p>
            <w:pPr>
              <w:pStyle w:val="Normal"/>
              <w:spacing w:lineRule="auto" w:line="240" w:before="0" w:after="0"/>
              <w:rPr>
                <w:rFonts w:ascii="Calibri" w:hAnsi="Calibri" w:eastAsia="Times New Roman" w:cs="Times New Roman"/>
                <w:color w:val="000000"/>
                <w:lang w:eastAsia="lt-LT"/>
              </w:rPr>
            </w:pPr>
            <w:r>
              <w:rPr>
                <w:rFonts w:eastAsia="Times New Roman" w:cs="Times New Roman"/>
                <w:color w:val="000000"/>
                <w:lang w:eastAsia="lt-LT"/>
              </w:rPr>
            </w:r>
          </w:p>
        </w:tc>
      </w:tr>
      <w:tr>
        <w:trPr>
          <w:trHeight w:val="315" w:hRule="atLeast"/>
        </w:trPr>
        <w:tc>
          <w:tcPr>
            <w:tcW w:w="266" w:type="dxa"/>
            <w:tcBorders/>
            <w:shd w:color="auto" w:fill="auto" w:val="clear"/>
            <w:vAlign w:val="bottom"/>
          </w:tcPr>
          <w:p>
            <w:pPr>
              <w:pStyle w:val="Normal"/>
              <w:spacing w:lineRule="auto" w:line="240" w:before="0" w:after="0"/>
              <w:rPr>
                <w:rFonts w:ascii="Calibri" w:hAnsi="Calibri" w:eastAsia="Times New Roman" w:cs="Times New Roman"/>
                <w:color w:val="000000"/>
                <w:lang w:eastAsia="lt-LT"/>
              </w:rPr>
            </w:pPr>
            <w:r>
              <w:rPr>
                <w:rFonts w:eastAsia="Times New Roman" w:cs="Times New Roman"/>
                <w:color w:val="000000"/>
                <w:lang w:eastAsia="lt-LT"/>
              </w:rPr>
            </w:r>
          </w:p>
        </w:tc>
        <w:tc>
          <w:tcPr>
            <w:tcW w:w="657" w:type="dxa"/>
            <w:tcBorders>
              <w:top w:val="single" w:sz="4" w:space="0" w:color="00000A"/>
              <w:left w:val="single" w:sz="4" w:space="0" w:color="00000A"/>
              <w:right w:val="single" w:sz="4" w:space="0" w:color="00000A"/>
              <w:insideV w:val="single" w:sz="4" w:space="0" w:color="00000A"/>
            </w:tcBorders>
            <w:shd w:color="auto" w:fill="auto" w:val="clear"/>
            <w:tcMar>
              <w:left w:w="103" w:type="dxa"/>
            </w:tcMar>
            <w:vAlign w:val="bottom"/>
          </w:tcPr>
          <w:p>
            <w:pPr>
              <w:pStyle w:val="Normal"/>
              <w:spacing w:lineRule="auto" w:line="240" w:before="0" w:after="0"/>
              <w:jc w:val="center"/>
              <w:rPr>
                <w:rFonts w:ascii="Calibri" w:hAnsi="Calibri" w:eastAsia="Times New Roman" w:cs="Times New Roman"/>
                <w:color w:val="000000"/>
                <w:sz w:val="24"/>
                <w:szCs w:val="24"/>
                <w:lang w:eastAsia="lt-LT"/>
              </w:rPr>
            </w:pPr>
            <w:r>
              <w:rPr>
                <w:rFonts w:eastAsia="Times New Roman" w:cs="Times New Roman"/>
                <w:color w:val="000000"/>
                <w:sz w:val="24"/>
                <w:szCs w:val="24"/>
                <w:lang w:eastAsia="lt-LT"/>
              </w:rPr>
              <w:t>Eilės</w:t>
            </w:r>
          </w:p>
        </w:tc>
        <w:tc>
          <w:tcPr>
            <w:tcW w:w="3607" w:type="dxa"/>
            <w:tcBorders>
              <w:top w:val="single" w:sz="4" w:space="0" w:color="00000A"/>
              <w:right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Times New Roman"/>
                <w:color w:val="000000"/>
                <w:sz w:val="24"/>
                <w:szCs w:val="24"/>
                <w:lang w:eastAsia="lt-LT"/>
              </w:rPr>
            </w:pPr>
            <w:r>
              <w:rPr>
                <w:rFonts w:eastAsia="Times New Roman" w:cs="Times New Roman"/>
                <w:color w:val="000000"/>
                <w:sz w:val="24"/>
                <w:szCs w:val="24"/>
                <w:lang w:eastAsia="lt-LT"/>
              </w:rPr>
              <w:t>Pareigybės</w:t>
            </w:r>
          </w:p>
        </w:tc>
        <w:tc>
          <w:tcPr>
            <w:tcW w:w="2625" w:type="dxa"/>
            <w:tcBorders>
              <w:top w:val="single" w:sz="4" w:space="0" w:color="00000A"/>
              <w:right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Times New Roman"/>
                <w:color w:val="000000"/>
                <w:sz w:val="24"/>
                <w:szCs w:val="24"/>
                <w:lang w:eastAsia="lt-LT"/>
              </w:rPr>
            </w:pPr>
            <w:r>
              <w:rPr>
                <w:rFonts w:eastAsia="Times New Roman" w:cs="Times New Roman"/>
                <w:color w:val="000000"/>
                <w:sz w:val="24"/>
                <w:szCs w:val="24"/>
                <w:lang w:eastAsia="lt-LT"/>
              </w:rPr>
              <w:t xml:space="preserve">2018 m. vidutinis mėnesinis </w:t>
            </w:r>
          </w:p>
        </w:tc>
        <w:tc>
          <w:tcPr>
            <w:tcW w:w="2625" w:type="dxa"/>
            <w:tcBorders>
              <w:top w:val="single" w:sz="4" w:space="0" w:color="00000A"/>
              <w:right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Times New Roman"/>
                <w:color w:val="000000"/>
                <w:sz w:val="24"/>
                <w:szCs w:val="24"/>
                <w:lang w:eastAsia="lt-LT"/>
              </w:rPr>
            </w:pPr>
            <w:r>
              <w:rPr>
                <w:rFonts w:eastAsia="Times New Roman" w:cs="Times New Roman"/>
                <w:color w:val="000000"/>
                <w:sz w:val="24"/>
                <w:szCs w:val="24"/>
                <w:lang w:eastAsia="lt-LT"/>
              </w:rPr>
              <w:t>2019 m I ketvirčio vidutinis</w:t>
            </w:r>
          </w:p>
        </w:tc>
      </w:tr>
      <w:tr>
        <w:trPr>
          <w:trHeight w:val="315" w:hRule="atLeast"/>
        </w:trPr>
        <w:tc>
          <w:tcPr>
            <w:tcW w:w="266" w:type="dxa"/>
            <w:tcBorders/>
            <w:shd w:color="auto" w:fill="auto" w:val="clear"/>
            <w:vAlign w:val="bottom"/>
          </w:tcPr>
          <w:p>
            <w:pPr>
              <w:pStyle w:val="Normal"/>
              <w:spacing w:lineRule="auto" w:line="240" w:before="0" w:after="0"/>
              <w:rPr>
                <w:rFonts w:ascii="Calibri" w:hAnsi="Calibri" w:eastAsia="Times New Roman" w:cs="Times New Roman"/>
                <w:color w:val="000000"/>
                <w:lang w:eastAsia="lt-LT"/>
              </w:rPr>
            </w:pPr>
            <w:r>
              <w:rPr>
                <w:rFonts w:eastAsia="Times New Roman" w:cs="Times New Roman"/>
                <w:color w:val="000000"/>
                <w:lang w:eastAsia="lt-LT"/>
              </w:rPr>
            </w:r>
          </w:p>
        </w:tc>
        <w:tc>
          <w:tcPr>
            <w:tcW w:w="657"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center"/>
              <w:rPr>
                <w:rFonts w:ascii="Calibri" w:hAnsi="Calibri" w:eastAsia="Times New Roman" w:cs="Times New Roman"/>
                <w:color w:val="000000"/>
                <w:sz w:val="24"/>
                <w:szCs w:val="24"/>
                <w:lang w:eastAsia="lt-LT"/>
              </w:rPr>
            </w:pPr>
            <w:r>
              <w:rPr>
                <w:rFonts w:eastAsia="Times New Roman" w:cs="Times New Roman"/>
                <w:color w:val="000000"/>
                <w:sz w:val="24"/>
                <w:szCs w:val="24"/>
                <w:lang w:eastAsia="lt-LT"/>
              </w:rPr>
              <w:t>Nr.</w:t>
            </w:r>
          </w:p>
        </w:tc>
        <w:tc>
          <w:tcPr>
            <w:tcW w:w="3607"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Times New Roman"/>
                <w:color w:val="000000"/>
                <w:sz w:val="24"/>
                <w:szCs w:val="24"/>
                <w:lang w:eastAsia="lt-LT"/>
              </w:rPr>
            </w:pPr>
            <w:r>
              <w:rPr>
                <w:rFonts w:eastAsia="Times New Roman" w:cs="Times New Roman"/>
                <w:color w:val="000000"/>
                <w:sz w:val="24"/>
                <w:szCs w:val="24"/>
                <w:lang w:eastAsia="lt-LT"/>
              </w:rPr>
              <w:t>pavadinimas</w:t>
            </w:r>
          </w:p>
        </w:tc>
        <w:tc>
          <w:tcPr>
            <w:tcW w:w="2625"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rPr>
                <w:rFonts w:ascii="Calibri" w:hAnsi="Calibri" w:eastAsia="Times New Roman" w:cs="Times New Roman"/>
                <w:color w:val="000000"/>
                <w:sz w:val="24"/>
                <w:szCs w:val="24"/>
                <w:lang w:eastAsia="lt-LT"/>
              </w:rPr>
            </w:pPr>
            <w:r>
              <w:rPr>
                <w:rFonts w:eastAsia="Times New Roman" w:cs="Times New Roman"/>
                <w:color w:val="000000"/>
                <w:sz w:val="24"/>
                <w:szCs w:val="24"/>
                <w:lang w:eastAsia="lt-LT"/>
              </w:rPr>
              <w:t>darbo užmokestis (Eur.)</w:t>
            </w:r>
          </w:p>
        </w:tc>
        <w:tc>
          <w:tcPr>
            <w:tcW w:w="2625"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rPr>
                <w:rFonts w:ascii="Calibri" w:hAnsi="Calibri" w:eastAsia="Times New Roman" w:cs="Times New Roman"/>
                <w:color w:val="000000"/>
                <w:sz w:val="24"/>
                <w:szCs w:val="24"/>
                <w:lang w:eastAsia="lt-LT"/>
              </w:rPr>
            </w:pPr>
            <w:r>
              <w:rPr>
                <w:rFonts w:eastAsia="Times New Roman" w:cs="Times New Roman"/>
                <w:color w:val="000000"/>
                <w:sz w:val="24"/>
                <w:szCs w:val="24"/>
                <w:lang w:eastAsia="lt-LT"/>
              </w:rPr>
              <w:t>darbo užmokestis  (Eur.)</w:t>
            </w:r>
          </w:p>
        </w:tc>
      </w:tr>
      <w:tr>
        <w:trPr>
          <w:trHeight w:val="555" w:hRule="atLeast"/>
        </w:trPr>
        <w:tc>
          <w:tcPr>
            <w:tcW w:w="266" w:type="dxa"/>
            <w:tcBorders>
              <w:right w:val="single" w:sz="4" w:space="0" w:color="00000A"/>
              <w:insideV w:val="single" w:sz="4" w:space="0" w:color="00000A"/>
            </w:tcBorders>
            <w:shd w:color="auto" w:fill="auto" w:val="clear"/>
            <w:vAlign w:val="bottom"/>
          </w:tcPr>
          <w:p>
            <w:pPr>
              <w:pStyle w:val="Normal"/>
              <w:spacing w:lineRule="auto" w:line="240" w:before="0" w:after="0"/>
              <w:rPr>
                <w:rFonts w:ascii="Calibri" w:hAnsi="Calibri" w:eastAsia="Times New Roman" w:cs="Times New Roman"/>
                <w:color w:val="000000"/>
                <w:lang w:eastAsia="lt-LT"/>
              </w:rPr>
            </w:pPr>
            <w:r>
              <w:rPr>
                <w:rFonts w:eastAsia="Times New Roman" w:cs="Times New Roman"/>
                <w:color w:val="000000"/>
                <w:lang w:eastAsia="lt-LT"/>
              </w:rPr>
              <w:t> </w:t>
            </w:r>
          </w:p>
        </w:tc>
        <w:tc>
          <w:tcPr>
            <w:tcW w:w="657"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Times New Roman"/>
                <w:color w:val="000000"/>
                <w:sz w:val="24"/>
                <w:szCs w:val="24"/>
                <w:lang w:eastAsia="lt-LT"/>
              </w:rPr>
            </w:pPr>
            <w:r>
              <w:rPr>
                <w:rFonts w:eastAsia="Times New Roman" w:cs="Times New Roman"/>
                <w:color w:val="000000"/>
                <w:sz w:val="24"/>
                <w:szCs w:val="24"/>
                <w:lang w:eastAsia="lt-LT"/>
              </w:rPr>
              <w:t>1.</w:t>
            </w:r>
          </w:p>
        </w:tc>
        <w:tc>
          <w:tcPr>
            <w:tcW w:w="3607"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Times New Roman"/>
                <w:color w:val="000000"/>
                <w:sz w:val="24"/>
                <w:szCs w:val="24"/>
                <w:lang w:eastAsia="lt-LT"/>
              </w:rPr>
            </w:pPr>
            <w:r>
              <w:rPr>
                <w:rFonts w:eastAsia="Times New Roman" w:cs="Times New Roman"/>
                <w:color w:val="000000"/>
                <w:sz w:val="24"/>
                <w:szCs w:val="24"/>
                <w:lang w:eastAsia="lt-LT"/>
              </w:rPr>
              <w:t>Socialinis darbuotojas</w:t>
            </w:r>
          </w:p>
        </w:tc>
        <w:tc>
          <w:tcPr>
            <w:tcW w:w="2625"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Times New Roman"/>
                <w:color w:val="000000"/>
                <w:sz w:val="24"/>
                <w:szCs w:val="24"/>
                <w:lang w:eastAsia="lt-LT"/>
              </w:rPr>
            </w:pPr>
            <w:r>
              <w:rPr>
                <w:rFonts w:eastAsia="Times New Roman" w:cs="Times New Roman"/>
                <w:color w:val="000000"/>
                <w:sz w:val="24"/>
                <w:szCs w:val="24"/>
                <w:lang w:eastAsia="lt-LT"/>
              </w:rPr>
              <w:t>838</w:t>
            </w:r>
          </w:p>
        </w:tc>
        <w:tc>
          <w:tcPr>
            <w:tcW w:w="2625" w:type="dxa"/>
            <w:tcBorders>
              <w:top w:val="single" w:sz="4" w:space="0" w:color="00000A"/>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Times New Roman"/>
                <w:color w:val="000000"/>
                <w:sz w:val="24"/>
                <w:szCs w:val="24"/>
                <w:lang w:eastAsia="lt-LT"/>
              </w:rPr>
            </w:pPr>
            <w:r>
              <w:rPr>
                <w:rFonts w:eastAsia="Times New Roman" w:cs="Times New Roman"/>
                <w:color w:val="000000"/>
                <w:sz w:val="24"/>
                <w:szCs w:val="24"/>
                <w:lang w:eastAsia="lt-LT"/>
              </w:rPr>
              <w:t>1028</w:t>
            </w:r>
          </w:p>
        </w:tc>
      </w:tr>
      <w:tr>
        <w:trPr>
          <w:trHeight w:val="480" w:hRule="atLeast"/>
        </w:trPr>
        <w:tc>
          <w:tcPr>
            <w:tcW w:w="266" w:type="dxa"/>
            <w:tcBorders>
              <w:right w:val="single" w:sz="4" w:space="0" w:color="00000A"/>
              <w:insideV w:val="single" w:sz="4" w:space="0" w:color="00000A"/>
            </w:tcBorders>
            <w:shd w:color="auto" w:fill="auto" w:val="clear"/>
            <w:vAlign w:val="bottom"/>
          </w:tcPr>
          <w:p>
            <w:pPr>
              <w:pStyle w:val="Normal"/>
              <w:spacing w:lineRule="auto" w:line="240" w:before="0" w:after="0"/>
              <w:rPr>
                <w:rFonts w:ascii="Calibri" w:hAnsi="Calibri" w:eastAsia="Times New Roman" w:cs="Times New Roman"/>
                <w:color w:val="000000"/>
                <w:lang w:eastAsia="lt-LT"/>
              </w:rPr>
            </w:pPr>
            <w:r>
              <w:rPr>
                <w:rFonts w:eastAsia="Times New Roman" w:cs="Times New Roman"/>
                <w:color w:val="000000"/>
                <w:lang w:eastAsia="lt-LT"/>
              </w:rPr>
              <w:t> </w:t>
            </w:r>
          </w:p>
        </w:tc>
        <w:tc>
          <w:tcPr>
            <w:tcW w:w="657"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Times New Roman"/>
                <w:color w:val="000000"/>
                <w:sz w:val="24"/>
                <w:szCs w:val="24"/>
                <w:lang w:eastAsia="lt-LT"/>
              </w:rPr>
            </w:pPr>
            <w:r>
              <w:rPr>
                <w:rFonts w:eastAsia="Times New Roman" w:cs="Times New Roman"/>
                <w:color w:val="000000"/>
                <w:sz w:val="24"/>
                <w:szCs w:val="24"/>
                <w:lang w:eastAsia="lt-LT"/>
              </w:rPr>
              <w:t>2.</w:t>
            </w:r>
          </w:p>
        </w:tc>
        <w:tc>
          <w:tcPr>
            <w:tcW w:w="3607"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Times New Roman"/>
                <w:color w:val="000000"/>
                <w:sz w:val="24"/>
                <w:szCs w:val="24"/>
                <w:lang w:eastAsia="lt-LT"/>
              </w:rPr>
            </w:pPr>
            <w:r>
              <w:rPr>
                <w:rFonts w:eastAsia="Times New Roman" w:cs="Times New Roman"/>
                <w:color w:val="000000"/>
                <w:sz w:val="24"/>
                <w:szCs w:val="24"/>
                <w:lang w:eastAsia="lt-LT"/>
              </w:rPr>
              <w:t>Socialinis darbuotojas/globos koordinatorius</w:t>
            </w:r>
          </w:p>
        </w:tc>
        <w:tc>
          <w:tcPr>
            <w:tcW w:w="2625"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Times New Roman"/>
                <w:color w:val="000000"/>
                <w:sz w:val="24"/>
                <w:szCs w:val="24"/>
                <w:lang w:eastAsia="lt-LT"/>
              </w:rPr>
            </w:pPr>
            <w:r>
              <w:rPr>
                <w:rFonts w:eastAsia="Times New Roman" w:cs="Times New Roman"/>
                <w:color w:val="000000"/>
                <w:sz w:val="24"/>
                <w:szCs w:val="24"/>
                <w:lang w:eastAsia="lt-LT"/>
              </w:rPr>
              <w:t>795</w:t>
            </w:r>
          </w:p>
        </w:tc>
        <w:tc>
          <w:tcPr>
            <w:tcW w:w="2625"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Times New Roman"/>
                <w:color w:val="000000"/>
                <w:sz w:val="24"/>
                <w:szCs w:val="24"/>
                <w:lang w:eastAsia="lt-LT"/>
              </w:rPr>
            </w:pPr>
            <w:r>
              <w:rPr>
                <w:rFonts w:eastAsia="Times New Roman" w:cs="Times New Roman"/>
                <w:color w:val="000000"/>
                <w:sz w:val="24"/>
                <w:szCs w:val="24"/>
                <w:lang w:eastAsia="lt-LT"/>
              </w:rPr>
              <w:t>1142</w:t>
            </w:r>
          </w:p>
        </w:tc>
      </w:tr>
      <w:tr>
        <w:trPr>
          <w:trHeight w:val="495" w:hRule="atLeast"/>
        </w:trPr>
        <w:tc>
          <w:tcPr>
            <w:tcW w:w="266" w:type="dxa"/>
            <w:tcBorders>
              <w:right w:val="single" w:sz="4" w:space="0" w:color="00000A"/>
              <w:insideV w:val="single" w:sz="4" w:space="0" w:color="00000A"/>
            </w:tcBorders>
            <w:shd w:color="auto" w:fill="auto" w:val="clear"/>
            <w:vAlign w:val="bottom"/>
          </w:tcPr>
          <w:p>
            <w:pPr>
              <w:pStyle w:val="Normal"/>
              <w:spacing w:lineRule="auto" w:line="240" w:before="0" w:after="0"/>
              <w:rPr>
                <w:rFonts w:ascii="Calibri" w:hAnsi="Calibri" w:eastAsia="Times New Roman" w:cs="Times New Roman"/>
                <w:color w:val="000000"/>
                <w:lang w:eastAsia="lt-LT"/>
              </w:rPr>
            </w:pPr>
            <w:r>
              <w:rPr>
                <w:rFonts w:eastAsia="Times New Roman" w:cs="Times New Roman"/>
                <w:color w:val="000000"/>
                <w:lang w:eastAsia="lt-LT"/>
              </w:rPr>
              <w:t> </w:t>
            </w:r>
          </w:p>
        </w:tc>
        <w:tc>
          <w:tcPr>
            <w:tcW w:w="657"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Times New Roman"/>
                <w:color w:val="000000"/>
                <w:sz w:val="24"/>
                <w:szCs w:val="24"/>
                <w:lang w:eastAsia="lt-LT"/>
              </w:rPr>
            </w:pPr>
            <w:r>
              <w:rPr>
                <w:rFonts w:eastAsia="Times New Roman" w:cs="Times New Roman"/>
                <w:color w:val="000000"/>
                <w:sz w:val="24"/>
                <w:szCs w:val="24"/>
                <w:lang w:eastAsia="lt-LT"/>
              </w:rPr>
              <w:t>3.</w:t>
            </w:r>
          </w:p>
        </w:tc>
        <w:tc>
          <w:tcPr>
            <w:tcW w:w="3607"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Times New Roman"/>
                <w:color w:val="000000"/>
                <w:sz w:val="24"/>
                <w:szCs w:val="24"/>
                <w:lang w:eastAsia="lt-LT"/>
              </w:rPr>
            </w:pPr>
            <w:r>
              <w:rPr>
                <w:rFonts w:eastAsia="Times New Roman" w:cs="Times New Roman"/>
                <w:color w:val="000000"/>
                <w:sz w:val="24"/>
                <w:szCs w:val="24"/>
                <w:lang w:eastAsia="lt-LT"/>
              </w:rPr>
              <w:t>Individualios priežiūros personalas (socialinio darbuotojo padėjėjas)</w:t>
            </w:r>
          </w:p>
        </w:tc>
        <w:tc>
          <w:tcPr>
            <w:tcW w:w="2625"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Times New Roman"/>
                <w:color w:val="000000"/>
                <w:sz w:val="24"/>
                <w:szCs w:val="24"/>
                <w:lang w:eastAsia="lt-LT"/>
              </w:rPr>
            </w:pPr>
            <w:r>
              <w:rPr>
                <w:rFonts w:eastAsia="Times New Roman" w:cs="Times New Roman"/>
                <w:color w:val="000000"/>
                <w:sz w:val="24"/>
                <w:szCs w:val="24"/>
                <w:lang w:eastAsia="lt-LT"/>
              </w:rPr>
              <w:t>639</w:t>
            </w:r>
          </w:p>
        </w:tc>
        <w:tc>
          <w:tcPr>
            <w:tcW w:w="2625"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Times New Roman"/>
                <w:color w:val="000000"/>
                <w:sz w:val="24"/>
                <w:szCs w:val="24"/>
                <w:lang w:eastAsia="lt-LT"/>
              </w:rPr>
            </w:pPr>
            <w:r>
              <w:rPr>
                <w:rFonts w:eastAsia="Times New Roman" w:cs="Times New Roman"/>
                <w:color w:val="000000"/>
                <w:sz w:val="24"/>
                <w:szCs w:val="24"/>
                <w:lang w:eastAsia="lt-LT"/>
              </w:rPr>
              <w:t>897</w:t>
            </w:r>
          </w:p>
        </w:tc>
      </w:tr>
      <w:tr>
        <w:trPr>
          <w:trHeight w:val="300" w:hRule="atLeast"/>
        </w:trPr>
        <w:tc>
          <w:tcPr>
            <w:tcW w:w="266" w:type="dxa"/>
            <w:tcBorders>
              <w:right w:val="single" w:sz="4" w:space="0" w:color="00000A"/>
              <w:insideV w:val="single" w:sz="4" w:space="0" w:color="00000A"/>
            </w:tcBorders>
            <w:shd w:color="auto" w:fill="auto" w:val="clear"/>
            <w:vAlign w:val="bottom"/>
          </w:tcPr>
          <w:p>
            <w:pPr>
              <w:pStyle w:val="Normal"/>
              <w:spacing w:lineRule="auto" w:line="240" w:before="0" w:after="0"/>
              <w:rPr>
                <w:rFonts w:ascii="Calibri" w:hAnsi="Calibri" w:eastAsia="Times New Roman" w:cs="Times New Roman"/>
                <w:color w:val="000000"/>
                <w:lang w:eastAsia="lt-LT"/>
              </w:rPr>
            </w:pPr>
            <w:r>
              <w:rPr>
                <w:rFonts w:eastAsia="Times New Roman" w:cs="Times New Roman"/>
                <w:color w:val="000000"/>
                <w:lang w:eastAsia="lt-LT"/>
              </w:rPr>
            </w:r>
          </w:p>
        </w:tc>
        <w:tc>
          <w:tcPr>
            <w:tcW w:w="657" w:type="dxa"/>
            <w:tcBorders>
              <w:left w:val="single" w:sz="4" w:space="0" w:color="00000A"/>
              <w:bottom w:val="single" w:sz="4" w:space="0" w:color="00000A"/>
              <w:insideH w:val="single" w:sz="4" w:space="0" w:color="00000A"/>
            </w:tcBorders>
            <w:shd w:color="auto" w:fill="auto" w:val="clear"/>
            <w:tcMar>
              <w:left w:w="103" w:type="dxa"/>
            </w:tcMar>
            <w:vAlign w:val="bottom"/>
          </w:tcPr>
          <w:p>
            <w:pPr>
              <w:pStyle w:val="Normal"/>
              <w:spacing w:lineRule="auto" w:line="240" w:before="0" w:after="0"/>
              <w:jc w:val="center"/>
              <w:rPr>
                <w:rFonts w:ascii="Calibri" w:hAnsi="Calibri" w:eastAsia="Times New Roman" w:cs="Times New Roman"/>
                <w:color w:val="000000"/>
                <w:sz w:val="24"/>
                <w:szCs w:val="24"/>
                <w:lang w:eastAsia="lt-LT"/>
              </w:rPr>
            </w:pPr>
            <w:r>
              <w:rPr>
                <w:rFonts w:eastAsia="Times New Roman" w:cs="Times New Roman"/>
                <w:color w:val="000000"/>
                <w:sz w:val="24"/>
                <w:szCs w:val="24"/>
                <w:lang w:eastAsia="lt-LT"/>
              </w:rPr>
              <w:t>4.</w:t>
            </w:r>
          </w:p>
        </w:tc>
        <w:tc>
          <w:tcPr>
            <w:tcW w:w="3607" w:type="dxa"/>
            <w:tcBorders>
              <w:bottom w:val="single" w:sz="4" w:space="0" w:color="00000A"/>
              <w:right w:val="single" w:sz="4" w:space="0" w:color="00000A"/>
              <w:insideH w:val="single" w:sz="4" w:space="0" w:color="00000A"/>
              <w:insideV w:val="single" w:sz="4" w:space="0" w:color="00000A"/>
            </w:tcBorders>
            <w:shd w:color="auto" w:fill="auto" w:val="clear"/>
            <w:vAlign w:val="bottom"/>
          </w:tcPr>
          <w:p>
            <w:pPr>
              <w:pStyle w:val="Normal"/>
              <w:spacing w:lineRule="auto" w:line="240" w:before="0" w:after="0"/>
              <w:jc w:val="center"/>
              <w:rPr>
                <w:rFonts w:ascii="Calibri" w:hAnsi="Calibri" w:eastAsia="Times New Roman" w:cs="Times New Roman"/>
                <w:color w:val="000000"/>
                <w:sz w:val="24"/>
                <w:szCs w:val="24"/>
                <w:lang w:eastAsia="lt-LT"/>
              </w:rPr>
            </w:pPr>
            <w:r>
              <w:rPr>
                <w:rFonts w:eastAsia="Times New Roman" w:cs="Times New Roman"/>
                <w:color w:val="000000"/>
                <w:sz w:val="24"/>
                <w:szCs w:val="24"/>
                <w:lang w:eastAsia="lt-LT"/>
              </w:rPr>
              <w:t>Socialinis globėjas (kriziniams atvejams)</w:t>
            </w:r>
          </w:p>
        </w:tc>
        <w:tc>
          <w:tcPr>
            <w:tcW w:w="2625"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center"/>
              <w:rPr>
                <w:rFonts w:ascii="Calibri" w:hAnsi="Calibri" w:eastAsia="Times New Roman" w:cs="Times New Roman"/>
                <w:color w:val="000000"/>
                <w:lang w:eastAsia="lt-LT"/>
              </w:rPr>
            </w:pPr>
            <w:r>
              <w:rPr>
                <w:rFonts w:eastAsia="Times New Roman" w:cs="Times New Roman"/>
                <w:color w:val="000000"/>
                <w:lang w:eastAsia="lt-LT"/>
              </w:rPr>
              <w:t>652</w:t>
            </w:r>
          </w:p>
        </w:tc>
        <w:tc>
          <w:tcPr>
            <w:tcW w:w="2625" w:type="dxa"/>
            <w:tcBorders>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bottom"/>
          </w:tcPr>
          <w:p>
            <w:pPr>
              <w:pStyle w:val="Normal"/>
              <w:spacing w:lineRule="auto" w:line="240" w:before="0" w:after="0"/>
              <w:jc w:val="center"/>
              <w:rPr>
                <w:rFonts w:ascii="Calibri" w:hAnsi="Calibri" w:eastAsia="Times New Roman" w:cs="Times New Roman"/>
                <w:color w:val="000000"/>
                <w:lang w:eastAsia="lt-LT"/>
              </w:rPr>
            </w:pPr>
            <w:bookmarkStart w:id="0" w:name="_GoBack"/>
            <w:bookmarkEnd w:id="0"/>
            <w:r>
              <w:rPr>
                <w:rFonts w:eastAsia="Times New Roman" w:cs="Times New Roman"/>
                <w:color w:val="000000"/>
                <w:lang w:eastAsia="lt-LT"/>
              </w:rPr>
              <w:t>866</w:t>
            </w:r>
          </w:p>
        </w:tc>
      </w:tr>
      <w:tr>
        <w:trPr>
          <w:trHeight w:val="300" w:hRule="atLeast"/>
        </w:trPr>
        <w:tc>
          <w:tcPr>
            <w:tcW w:w="266" w:type="dxa"/>
            <w:tcBorders/>
            <w:shd w:color="auto" w:fill="auto" w:val="clear"/>
            <w:vAlign w:val="bottom"/>
          </w:tcPr>
          <w:p>
            <w:pPr>
              <w:pStyle w:val="Normal"/>
              <w:spacing w:lineRule="auto" w:line="240" w:before="0" w:after="0"/>
              <w:rPr>
                <w:rFonts w:ascii="Calibri" w:hAnsi="Calibri" w:eastAsia="Times New Roman" w:cs="Times New Roman"/>
                <w:color w:val="000000"/>
                <w:lang w:eastAsia="lt-LT"/>
              </w:rPr>
            </w:pPr>
            <w:r>
              <w:rPr>
                <w:rFonts w:eastAsia="Times New Roman" w:cs="Times New Roman"/>
                <w:color w:val="000000"/>
                <w:lang w:eastAsia="lt-LT"/>
              </w:rPr>
            </w:r>
          </w:p>
        </w:tc>
        <w:tc>
          <w:tcPr>
            <w:tcW w:w="657" w:type="dxa"/>
            <w:tcBorders>
              <w:top w:val="single" w:sz="4" w:space="0" w:color="00000A"/>
            </w:tcBorders>
            <w:shd w:color="auto" w:fill="auto" w:val="clear"/>
            <w:vAlign w:val="bottom"/>
          </w:tcPr>
          <w:p>
            <w:pPr>
              <w:pStyle w:val="Normal"/>
              <w:spacing w:lineRule="auto" w:line="240" w:before="0" w:after="0"/>
              <w:jc w:val="center"/>
              <w:rPr>
                <w:rFonts w:ascii="Calibri" w:hAnsi="Calibri" w:eastAsia="Times New Roman" w:cs="Times New Roman"/>
                <w:color w:val="000000"/>
                <w:sz w:val="24"/>
                <w:szCs w:val="24"/>
                <w:lang w:eastAsia="lt-LT"/>
              </w:rPr>
            </w:pPr>
            <w:r>
              <w:rPr>
                <w:rFonts w:eastAsia="Times New Roman" w:cs="Times New Roman"/>
                <w:color w:val="000000"/>
                <w:sz w:val="24"/>
                <w:szCs w:val="24"/>
                <w:lang w:eastAsia="lt-LT"/>
              </w:rPr>
            </w:r>
          </w:p>
        </w:tc>
        <w:tc>
          <w:tcPr>
            <w:tcW w:w="3607" w:type="dxa"/>
            <w:tcBorders>
              <w:top w:val="single" w:sz="4" w:space="0" w:color="00000A"/>
            </w:tcBorders>
            <w:shd w:color="auto" w:fill="auto" w:val="clear"/>
            <w:vAlign w:val="bottom"/>
          </w:tcPr>
          <w:p>
            <w:pPr>
              <w:pStyle w:val="Normal"/>
              <w:spacing w:lineRule="auto" w:line="240" w:before="0" w:after="0"/>
              <w:jc w:val="center"/>
              <w:rPr>
                <w:rFonts w:ascii="Calibri" w:hAnsi="Calibri" w:eastAsia="Times New Roman" w:cs="Times New Roman"/>
                <w:color w:val="000000"/>
                <w:sz w:val="24"/>
                <w:szCs w:val="24"/>
                <w:lang w:eastAsia="lt-LT"/>
              </w:rPr>
            </w:pPr>
            <w:r>
              <w:rPr>
                <w:rFonts w:eastAsia="Times New Roman" w:cs="Times New Roman"/>
                <w:color w:val="000000"/>
                <w:sz w:val="24"/>
                <w:szCs w:val="24"/>
                <w:lang w:eastAsia="lt-LT"/>
              </w:rPr>
            </w:r>
          </w:p>
        </w:tc>
        <w:tc>
          <w:tcPr>
            <w:tcW w:w="2625" w:type="dxa"/>
            <w:tcBorders>
              <w:top w:val="single" w:sz="4" w:space="0" w:color="00000A"/>
            </w:tcBorders>
            <w:shd w:color="auto" w:fill="auto" w:val="clear"/>
            <w:vAlign w:val="bottom"/>
          </w:tcPr>
          <w:p>
            <w:pPr>
              <w:pStyle w:val="Normal"/>
              <w:spacing w:lineRule="auto" w:line="240" w:before="0" w:after="0"/>
              <w:rPr>
                <w:rFonts w:ascii="Calibri" w:hAnsi="Calibri" w:eastAsia="Times New Roman" w:cs="Times New Roman"/>
                <w:color w:val="000000"/>
                <w:lang w:eastAsia="lt-LT"/>
              </w:rPr>
            </w:pPr>
            <w:r>
              <w:rPr>
                <w:rFonts w:eastAsia="Times New Roman" w:cs="Times New Roman"/>
                <w:color w:val="000000"/>
                <w:lang w:eastAsia="lt-LT"/>
              </w:rPr>
            </w:r>
          </w:p>
        </w:tc>
        <w:tc>
          <w:tcPr>
            <w:tcW w:w="2625" w:type="dxa"/>
            <w:tcBorders>
              <w:top w:val="single" w:sz="4" w:space="0" w:color="00000A"/>
            </w:tcBorders>
            <w:shd w:color="auto" w:fill="auto" w:val="clear"/>
            <w:vAlign w:val="bottom"/>
          </w:tcPr>
          <w:p>
            <w:pPr>
              <w:pStyle w:val="Normal"/>
              <w:spacing w:lineRule="auto" w:line="240" w:before="0" w:after="0"/>
              <w:rPr>
                <w:rFonts w:ascii="Calibri" w:hAnsi="Calibri" w:eastAsia="Times New Roman" w:cs="Times New Roman"/>
                <w:color w:val="000000"/>
                <w:lang w:eastAsia="lt-LT"/>
              </w:rPr>
            </w:pPr>
            <w:r>
              <w:rPr>
                <w:rFonts w:eastAsia="Times New Roman" w:cs="Times New Roman"/>
                <w:color w:val="000000"/>
                <w:lang w:eastAsia="lt-LT"/>
              </w:rPr>
            </w:r>
          </w:p>
          <w:p>
            <w:pPr>
              <w:pStyle w:val="Normal"/>
              <w:spacing w:lineRule="auto" w:line="240" w:before="0" w:after="0"/>
              <w:rPr>
                <w:rFonts w:ascii="Calibri" w:hAnsi="Calibri" w:eastAsia="Times New Roman" w:cs="Times New Roman"/>
                <w:color w:val="000000"/>
                <w:lang w:eastAsia="lt-LT"/>
              </w:rPr>
            </w:pPr>
            <w:r>
              <w:rPr>
                <w:rFonts w:eastAsia="Times New Roman" w:cs="Times New Roman"/>
                <w:color w:val="000000"/>
                <w:lang w:eastAsia="lt-LT"/>
              </w:rPr>
            </w:r>
          </w:p>
          <w:p>
            <w:pPr>
              <w:pStyle w:val="Normal"/>
              <w:spacing w:lineRule="auto" w:line="240" w:before="0" w:after="0"/>
              <w:rPr>
                <w:rFonts w:ascii="Calibri" w:hAnsi="Calibri" w:eastAsia="Times New Roman" w:cs="Times New Roman"/>
                <w:color w:val="000000"/>
                <w:lang w:eastAsia="lt-LT"/>
              </w:rPr>
            </w:pPr>
            <w:r>
              <w:rPr>
                <w:rFonts w:eastAsia="Times New Roman" w:cs="Times New Roman"/>
                <w:color w:val="000000"/>
                <w:lang w:eastAsia="lt-LT"/>
              </w:rPr>
            </w:r>
          </w:p>
          <w:p>
            <w:pPr>
              <w:pStyle w:val="Normal"/>
              <w:spacing w:lineRule="auto" w:line="240" w:before="0" w:after="0"/>
              <w:rPr>
                <w:rFonts w:ascii="Calibri" w:hAnsi="Calibri" w:eastAsia="Times New Roman" w:cs="Times New Roman"/>
                <w:color w:val="000000"/>
                <w:lang w:eastAsia="lt-LT"/>
              </w:rPr>
            </w:pPr>
            <w:r>
              <w:rPr>
                <w:rFonts w:eastAsia="Times New Roman" w:cs="Times New Roman"/>
                <w:color w:val="000000"/>
                <w:lang w:eastAsia="lt-LT"/>
              </w:rPr>
            </w:r>
          </w:p>
        </w:tc>
      </w:tr>
      <w:tr>
        <w:trPr>
          <w:trHeight w:val="23" w:hRule="exact"/>
        </w:trPr>
        <w:tc>
          <w:tcPr>
            <w:tcW w:w="266" w:type="dxa"/>
            <w:tcBorders/>
            <w:shd w:color="auto" w:fill="auto" w:val="clear"/>
            <w:vAlign w:val="bottom"/>
          </w:tcPr>
          <w:p>
            <w:pPr>
              <w:pStyle w:val="Normal"/>
              <w:spacing w:lineRule="auto" w:line="240" w:before="0" w:after="0"/>
              <w:rPr>
                <w:rFonts w:ascii="Calibri" w:hAnsi="Calibri" w:eastAsia="Times New Roman" w:cs="Times New Roman"/>
                <w:color w:val="000000"/>
                <w:lang w:eastAsia="lt-LT"/>
              </w:rPr>
            </w:pPr>
            <w:r>
              <w:rPr>
                <w:rFonts w:eastAsia="Times New Roman" w:cs="Times New Roman"/>
                <w:color w:val="000000"/>
                <w:lang w:eastAsia="lt-LT"/>
              </w:rPr>
            </w:r>
          </w:p>
        </w:tc>
        <w:tc>
          <w:tcPr>
            <w:tcW w:w="657" w:type="dxa"/>
            <w:tcBorders/>
            <w:shd w:color="auto" w:fill="auto" w:val="clear"/>
            <w:vAlign w:val="bottom"/>
          </w:tcPr>
          <w:p>
            <w:pPr>
              <w:pStyle w:val="Normal"/>
              <w:spacing w:lineRule="auto" w:line="240" w:before="0" w:after="0"/>
              <w:rPr>
                <w:rFonts w:ascii="Calibri" w:hAnsi="Calibri" w:eastAsia="Times New Roman" w:cs="Times New Roman"/>
                <w:color w:val="000000"/>
                <w:lang w:eastAsia="lt-LT"/>
              </w:rPr>
            </w:pPr>
            <w:r>
              <w:rPr>
                <w:rFonts w:eastAsia="Times New Roman" w:cs="Times New Roman"/>
                <w:color w:val="000000"/>
                <w:lang w:eastAsia="lt-LT"/>
              </w:rPr>
            </w:r>
          </w:p>
        </w:tc>
        <w:tc>
          <w:tcPr>
            <w:tcW w:w="3607" w:type="dxa"/>
            <w:tcBorders/>
            <w:shd w:color="auto" w:fill="auto" w:val="clear"/>
            <w:vAlign w:val="bottom"/>
          </w:tcPr>
          <w:p>
            <w:pPr>
              <w:pStyle w:val="Normal"/>
              <w:spacing w:lineRule="auto" w:line="240" w:before="0" w:after="0"/>
              <w:rPr>
                <w:rFonts w:ascii="Calibri" w:hAnsi="Calibri" w:eastAsia="Times New Roman" w:cs="Times New Roman"/>
                <w:color w:val="000000"/>
                <w:lang w:eastAsia="lt-LT"/>
              </w:rPr>
            </w:pPr>
            <w:r>
              <w:rPr>
                <w:rFonts w:eastAsia="Times New Roman" w:cs="Times New Roman"/>
                <w:color w:val="000000"/>
                <w:lang w:eastAsia="lt-LT"/>
              </w:rPr>
            </w:r>
          </w:p>
        </w:tc>
        <w:tc>
          <w:tcPr>
            <w:tcW w:w="2625" w:type="dxa"/>
            <w:tcBorders/>
            <w:shd w:color="auto" w:fill="auto" w:val="clear"/>
            <w:vAlign w:val="bottom"/>
          </w:tcPr>
          <w:p>
            <w:pPr>
              <w:pStyle w:val="Normal"/>
              <w:spacing w:lineRule="auto" w:line="240" w:before="0" w:after="0"/>
              <w:rPr>
                <w:rFonts w:ascii="Calibri" w:hAnsi="Calibri" w:eastAsia="Times New Roman" w:cs="Times New Roman"/>
                <w:color w:val="000000"/>
                <w:lang w:eastAsia="lt-LT"/>
              </w:rPr>
            </w:pPr>
            <w:r>
              <w:rPr>
                <w:rFonts w:eastAsia="Times New Roman" w:cs="Times New Roman"/>
                <w:color w:val="000000"/>
                <w:lang w:eastAsia="lt-LT"/>
              </w:rPr>
            </w:r>
          </w:p>
        </w:tc>
        <w:tc>
          <w:tcPr>
            <w:tcW w:w="2625" w:type="dxa"/>
            <w:tcBorders/>
            <w:shd w:color="auto" w:fill="auto" w:val="clear"/>
            <w:vAlign w:val="bottom"/>
          </w:tcPr>
          <w:p>
            <w:pPr>
              <w:pStyle w:val="Normal"/>
              <w:spacing w:lineRule="auto" w:line="240" w:before="0" w:after="0"/>
              <w:rPr>
                <w:rFonts w:ascii="Calibri" w:hAnsi="Calibri" w:eastAsia="Times New Roman" w:cs="Times New Roman"/>
                <w:color w:val="000000"/>
                <w:lang w:eastAsia="lt-LT"/>
              </w:rPr>
            </w:pPr>
            <w:r>
              <w:rPr>
                <w:rFonts w:eastAsia="Times New Roman" w:cs="Times New Roman"/>
                <w:color w:val="000000"/>
                <w:lang w:eastAsia="lt-LT"/>
              </w:rPr>
            </w:r>
          </w:p>
        </w:tc>
      </w:tr>
      <w:tr>
        <w:trPr>
          <w:trHeight w:val="300" w:hRule="atLeast"/>
        </w:trPr>
        <w:tc>
          <w:tcPr>
            <w:tcW w:w="9780" w:type="dxa"/>
            <w:gridSpan w:val="5"/>
            <w:tcBorders/>
            <w:shd w:color="auto" w:fill="auto" w:val="clear"/>
            <w:vAlign w:val="bottom"/>
          </w:tcPr>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Pastaba: informacija apie darbuotojų darbo užmokestį pateikiama vadovaujantis 2003  m. balandžio 18 d.  LR Vyriausybės nutarimu Nr.480 „Dėl bendrųjų reikalavimų valstybės ir savivaldybių institucijų ir įstaigų interneto svetainėms aprašo patvirtinimo“. Darbuotojo, kuris vienintelis įstaigoje eina atitinkamas pareigas, praėjusių metų vidutinis nustatytasis darbo užmokestis ir einamųjų metų praėjusio ketvirčio vidutinis mėnesinis nustatytasis  darbo užmokestis pateikiamas tik gavus jo sutikimą. </w:t>
            </w:r>
          </w:p>
          <w:p>
            <w:pPr>
              <w:pStyle w:val="Normal"/>
              <w:spacing w:lineRule="auto" w:line="240" w:before="0" w:after="0"/>
              <w:jc w:val="both"/>
              <w:rPr>
                <w:rFonts w:ascii="Calibri" w:hAnsi="Calibri" w:eastAsia="Times New Roman" w:cs="Times New Roman"/>
                <w:color w:val="000000"/>
                <w:lang w:eastAsia="lt-LT"/>
              </w:rPr>
            </w:pPr>
            <w:r>
              <w:rPr>
                <w:rFonts w:eastAsia="Times New Roman" w:cs="Times New Roman"/>
                <w:color w:val="000000"/>
                <w:lang w:eastAsia="lt-LT"/>
              </w:rPr>
            </w:r>
          </w:p>
        </w:tc>
      </w:tr>
      <w:tr>
        <w:trPr>
          <w:trHeight w:val="23" w:hRule="exact"/>
        </w:trPr>
        <w:tc>
          <w:tcPr>
            <w:tcW w:w="9780" w:type="dxa"/>
            <w:gridSpan w:val="5"/>
            <w:tcBorders/>
            <w:shd w:color="auto" w:fill="auto" w:val="clear"/>
            <w:vAlign w:val="bottom"/>
          </w:tcPr>
          <w:p>
            <w:pPr>
              <w:pStyle w:val="Normal"/>
              <w:spacing w:lineRule="auto" w:line="240" w:before="0" w:after="0"/>
              <w:jc w:val="both"/>
              <w:rPr>
                <w:rFonts w:ascii="Calibri" w:hAnsi="Calibri" w:eastAsia="Times New Roman" w:cs="Times New Roman"/>
                <w:color w:val="000000"/>
                <w:lang w:eastAsia="lt-LT"/>
              </w:rPr>
            </w:pPr>
            <w:r>
              <w:rPr>
                <w:rFonts w:eastAsia="Times New Roman" w:cs="Times New Roman"/>
                <w:color w:val="000000"/>
                <w:lang w:eastAsia="lt-LT"/>
              </w:rPr>
            </w:r>
          </w:p>
        </w:tc>
      </w:tr>
      <w:tr>
        <w:trPr>
          <w:trHeight w:val="23" w:hRule="exact"/>
        </w:trPr>
        <w:tc>
          <w:tcPr>
            <w:tcW w:w="9780" w:type="dxa"/>
            <w:gridSpan w:val="5"/>
            <w:tcBorders/>
            <w:shd w:color="auto" w:fill="auto" w:val="clear"/>
            <w:vAlign w:val="bottom"/>
          </w:tcPr>
          <w:p>
            <w:pPr>
              <w:pStyle w:val="Normal"/>
              <w:spacing w:lineRule="auto" w:line="240" w:before="0" w:after="0"/>
              <w:rPr>
                <w:rFonts w:ascii="Calibri" w:hAnsi="Calibri" w:eastAsia="Times New Roman" w:cs="Times New Roman"/>
                <w:color w:val="000000"/>
                <w:lang w:eastAsia="lt-LT"/>
              </w:rPr>
            </w:pPr>
            <w:r>
              <w:rPr>
                <w:rFonts w:eastAsia="Times New Roman" w:cs="Times New Roman"/>
                <w:color w:val="000000"/>
                <w:lang w:eastAsia="lt-LT"/>
              </w:rPr>
            </w:r>
          </w:p>
        </w:tc>
      </w:tr>
      <w:tr>
        <w:trPr>
          <w:trHeight w:val="23" w:hRule="exact"/>
        </w:trPr>
        <w:tc>
          <w:tcPr>
            <w:tcW w:w="9780" w:type="dxa"/>
            <w:gridSpan w:val="5"/>
            <w:tcBorders/>
            <w:shd w:color="auto" w:fill="auto" w:val="clear"/>
            <w:vAlign w:val="bottom"/>
          </w:tcPr>
          <w:p>
            <w:pPr>
              <w:pStyle w:val="Normal"/>
              <w:spacing w:lineRule="auto" w:line="240" w:before="0" w:after="0"/>
              <w:ind w:right="-124" w:hanging="0"/>
              <w:rPr>
                <w:rFonts w:ascii="Calibri" w:hAnsi="Calibri" w:eastAsia="Times New Roman" w:cs="Times New Roman"/>
                <w:color w:val="000000"/>
                <w:lang w:eastAsia="lt-LT"/>
              </w:rPr>
            </w:pPr>
            <w:r>
              <w:rPr>
                <w:rFonts w:eastAsia="Times New Roman" w:cs="Times New Roman"/>
                <w:color w:val="000000"/>
                <w:lang w:eastAsia="lt-LT"/>
              </w:rPr>
            </w:r>
          </w:p>
        </w:tc>
      </w:tr>
    </w:tbl>
    <w:p>
      <w:pPr>
        <w:pStyle w:val="Normal"/>
        <w:widowControl/>
        <w:bidi w:val="0"/>
        <w:spacing w:lineRule="auto" w:line="276" w:before="0" w:after="200"/>
        <w:jc w:val="left"/>
        <w:rPr/>
      </w:pPr>
      <w:r>
        <w:rPr/>
      </w:r>
    </w:p>
    <w:sectPr>
      <w:type w:val="nextPage"/>
      <w:pgSz w:w="11906" w:h="16838"/>
      <w:pgMar w:left="1701" w:right="567" w:header="0" w:top="1701"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ba"/>
    <w:family w:val="roman"/>
    <w:pitch w:val="variable"/>
  </w:font>
  <w:font w:name="Liberation Sans">
    <w:altName w:val="Arial"/>
    <w:charset w:val="ba"/>
    <w:family w:val="swiss"/>
    <w:pitch w:val="variable"/>
  </w:font>
  <w:font w:name="Times New Roman">
    <w:charset w:val="ba"/>
    <w:family w:val="roman"/>
    <w:pitch w:val="variable"/>
  </w:font>
</w:fonts>
</file>

<file path=word/settings.xml><?xml version="1.0" encoding="utf-8"?>
<w:settings xmlns:w="http://schemas.openxmlformats.org/wordprocessingml/2006/main">
  <w:zoom w:percent="187"/>
  <w:defaultTabStop w:val="1296"/>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lt-L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55dfb"/>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lt-LT" w:eastAsia="en-US" w:bidi="ar-SA"/>
    </w:rPr>
  </w:style>
  <w:style w:type="character" w:styleId="DefaultParagraphFont" w:default="1">
    <w:name w:val="Default Paragraph Font"/>
    <w:uiPriority w:val="1"/>
    <w:semiHidden/>
    <w:unhideWhenUsed/>
    <w:qFormat/>
    <w:rPr/>
  </w:style>
  <w:style w:type="paragraph" w:styleId="Antrat">
    <w:name w:val="Antraštė"/>
    <w:basedOn w:val="Normal"/>
    <w:next w:val="Pagrindinistekstas"/>
    <w:qFormat/>
    <w:pPr>
      <w:keepNext/>
      <w:spacing w:before="240" w:after="120"/>
    </w:pPr>
    <w:rPr>
      <w:rFonts w:ascii="Liberation Sans" w:hAnsi="Liberation Sans" w:eastAsia="Microsoft YaHei" w:cs="Lucida Sans"/>
      <w:sz w:val="28"/>
      <w:szCs w:val="28"/>
    </w:rPr>
  </w:style>
  <w:style w:type="paragraph" w:styleId="Pagrindinistekstas">
    <w:name w:val="Body Text"/>
    <w:basedOn w:val="Normal"/>
    <w:pPr>
      <w:spacing w:lineRule="auto" w:line="288" w:before="0" w:after="140"/>
    </w:pPr>
    <w:rPr/>
  </w:style>
  <w:style w:type="paragraph" w:styleId="Sraas">
    <w:name w:val="List"/>
    <w:basedOn w:val="Pagrindinistekstas"/>
    <w:pPr/>
    <w:rPr>
      <w:rFonts w:cs="Lucida Sans"/>
    </w:rPr>
  </w:style>
  <w:style w:type="paragraph" w:styleId="Pavadinimas">
    <w:name w:val="Caption"/>
    <w:basedOn w:val="Normal"/>
    <w:qFormat/>
    <w:pPr>
      <w:suppressLineNumbers/>
      <w:spacing w:before="120" w:after="120"/>
    </w:pPr>
    <w:rPr>
      <w:rFonts w:cs="Lucida Sans"/>
      <w:i/>
      <w:iCs/>
      <w:sz w:val="24"/>
      <w:szCs w:val="24"/>
    </w:rPr>
  </w:style>
  <w:style w:type="paragraph" w:styleId="Rodykl">
    <w:name w:val="Rodyklė"/>
    <w:basedOn w:val="Normal"/>
    <w:qFormat/>
    <w:pPr>
      <w:suppressLineNumbers/>
    </w:pPr>
    <w:rPr>
      <w:rFonts w:cs="Lucida Sans"/>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Application>LibreOffice/5.2.3.3$Windows_X86_64 LibreOffice_project/d54a8868f08a7b39642414cf2c8ef2f228f780cf</Application>
  <Pages>1</Pages>
  <Words>108</Words>
  <Characters>784</Characters>
  <CharactersWithSpaces>875</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2015-11-30T14:13:00Z</dcterms:created>
  <dc:creator>USER</dc:creator>
  <dc:description/>
  <dc:language>lt-LT</dc:language>
  <cp:lastModifiedBy/>
  <cp:lastPrinted>2018-01-10T09:00:00Z</cp:lastPrinted>
  <dcterms:modified xsi:type="dcterms:W3CDTF">2019-04-20T15:19:47Z</dcterms:modified>
  <cp:revision>36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