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61" w:type="dxa"/>
        <w:tblInd w:w="93" w:type="dxa"/>
        <w:tblLook w:val="04A0" w:firstRow="1" w:lastRow="0" w:firstColumn="1" w:lastColumn="0" w:noHBand="0" w:noVBand="1"/>
      </w:tblPr>
      <w:tblGrid>
        <w:gridCol w:w="620"/>
        <w:gridCol w:w="1332"/>
        <w:gridCol w:w="3690"/>
        <w:gridCol w:w="2028"/>
        <w:gridCol w:w="2091"/>
      </w:tblGrid>
      <w:tr w:rsidR="00D55DFB" w:rsidRPr="00D8147A" w14:paraId="2BC9F0E9" w14:textId="77777777" w:rsidTr="00D22319">
        <w:trPr>
          <w:trHeight w:val="315"/>
        </w:trPr>
        <w:tc>
          <w:tcPr>
            <w:tcW w:w="9761" w:type="dxa"/>
            <w:gridSpan w:val="5"/>
            <w:tcBorders>
              <w:top w:val="nil"/>
              <w:left w:val="nil"/>
              <w:bottom w:val="nil"/>
              <w:right w:val="nil"/>
            </w:tcBorders>
            <w:shd w:val="clear" w:color="auto" w:fill="auto"/>
            <w:noWrap/>
            <w:vAlign w:val="bottom"/>
            <w:hideMark/>
          </w:tcPr>
          <w:p w14:paraId="5ECAF947" w14:textId="19E9EE18" w:rsidR="00D55DFB" w:rsidRPr="00D8147A" w:rsidRDefault="004A2D83" w:rsidP="00154FD1">
            <w:pPr>
              <w:spacing w:after="0" w:line="240" w:lineRule="auto"/>
              <w:jc w:val="center"/>
              <w:rPr>
                <w:rFonts w:ascii="Calibri" w:eastAsia="Times New Roman" w:hAnsi="Calibri" w:cs="Times New Roman"/>
                <w:b/>
                <w:bCs/>
                <w:color w:val="000000"/>
                <w:sz w:val="24"/>
                <w:szCs w:val="24"/>
                <w:lang w:eastAsia="lt-LT"/>
              </w:rPr>
            </w:pPr>
            <w:r>
              <w:rPr>
                <w:rFonts w:ascii="Calibri" w:eastAsia="Times New Roman" w:hAnsi="Calibri" w:cs="Times New Roman"/>
                <w:b/>
                <w:bCs/>
                <w:color w:val="000000"/>
                <w:sz w:val="24"/>
                <w:szCs w:val="24"/>
                <w:lang w:eastAsia="lt-LT"/>
              </w:rPr>
              <w:t>I</w:t>
            </w:r>
            <w:r w:rsidR="00D55DFB" w:rsidRPr="00D8147A">
              <w:rPr>
                <w:rFonts w:ascii="Calibri" w:eastAsia="Times New Roman" w:hAnsi="Calibri" w:cs="Times New Roman"/>
                <w:b/>
                <w:bCs/>
                <w:color w:val="000000"/>
                <w:sz w:val="24"/>
                <w:szCs w:val="24"/>
                <w:lang w:eastAsia="lt-LT"/>
              </w:rPr>
              <w:t>NFORMACIJA APIE DARBO UŽMOKESTĮ</w:t>
            </w:r>
            <w:r w:rsidR="000B600A">
              <w:rPr>
                <w:rFonts w:ascii="Calibri" w:eastAsia="Times New Roman" w:hAnsi="Calibri" w:cs="Times New Roman"/>
                <w:b/>
                <w:bCs/>
                <w:color w:val="000000"/>
                <w:sz w:val="24"/>
                <w:szCs w:val="24"/>
                <w:lang w:eastAsia="lt-LT"/>
              </w:rPr>
              <w:t xml:space="preserve"> (neatskaičius mokesčių)</w:t>
            </w:r>
          </w:p>
        </w:tc>
      </w:tr>
      <w:tr w:rsidR="00D22319" w:rsidRPr="00D8147A" w14:paraId="2594B6EC" w14:textId="77777777" w:rsidTr="0039367F">
        <w:trPr>
          <w:trHeight w:val="300"/>
        </w:trPr>
        <w:tc>
          <w:tcPr>
            <w:tcW w:w="620" w:type="dxa"/>
            <w:tcBorders>
              <w:top w:val="nil"/>
              <w:left w:val="nil"/>
              <w:bottom w:val="nil"/>
              <w:right w:val="nil"/>
            </w:tcBorders>
            <w:shd w:val="clear" w:color="auto" w:fill="auto"/>
            <w:noWrap/>
            <w:vAlign w:val="bottom"/>
            <w:hideMark/>
          </w:tcPr>
          <w:p w14:paraId="7D2BE57F" w14:textId="77777777" w:rsidR="00D55DFB" w:rsidRPr="00D8147A" w:rsidRDefault="00D55DFB" w:rsidP="00154FD1">
            <w:pPr>
              <w:spacing w:after="0" w:line="240" w:lineRule="auto"/>
              <w:rPr>
                <w:rFonts w:ascii="Calibri" w:eastAsia="Times New Roman" w:hAnsi="Calibri" w:cs="Times New Roman"/>
                <w:color w:val="000000"/>
                <w:lang w:eastAsia="lt-LT"/>
              </w:rPr>
            </w:pPr>
          </w:p>
        </w:tc>
        <w:tc>
          <w:tcPr>
            <w:tcW w:w="1332" w:type="dxa"/>
            <w:tcBorders>
              <w:top w:val="nil"/>
              <w:left w:val="nil"/>
              <w:bottom w:val="nil"/>
              <w:right w:val="nil"/>
            </w:tcBorders>
            <w:shd w:val="clear" w:color="auto" w:fill="auto"/>
            <w:noWrap/>
            <w:vAlign w:val="bottom"/>
            <w:hideMark/>
          </w:tcPr>
          <w:p w14:paraId="18102496" w14:textId="77777777" w:rsidR="00D55DFB" w:rsidRPr="00D8147A" w:rsidRDefault="00D55DFB" w:rsidP="00154FD1">
            <w:pPr>
              <w:spacing w:after="0" w:line="240" w:lineRule="auto"/>
              <w:rPr>
                <w:rFonts w:ascii="Calibri" w:eastAsia="Times New Roman" w:hAnsi="Calibri" w:cs="Times New Roman"/>
                <w:color w:val="000000"/>
                <w:lang w:eastAsia="lt-LT"/>
              </w:rPr>
            </w:pPr>
          </w:p>
        </w:tc>
        <w:tc>
          <w:tcPr>
            <w:tcW w:w="3690" w:type="dxa"/>
            <w:tcBorders>
              <w:top w:val="nil"/>
              <w:left w:val="nil"/>
              <w:bottom w:val="nil"/>
              <w:right w:val="nil"/>
            </w:tcBorders>
            <w:shd w:val="clear" w:color="auto" w:fill="auto"/>
            <w:noWrap/>
            <w:vAlign w:val="bottom"/>
            <w:hideMark/>
          </w:tcPr>
          <w:p w14:paraId="3E585440" w14:textId="77777777" w:rsidR="00D55DFB" w:rsidRPr="00D8147A" w:rsidRDefault="00D55DFB" w:rsidP="00154FD1">
            <w:pPr>
              <w:spacing w:after="0" w:line="240" w:lineRule="auto"/>
              <w:rPr>
                <w:rFonts w:ascii="Calibri" w:eastAsia="Times New Roman" w:hAnsi="Calibri" w:cs="Times New Roman"/>
                <w:color w:val="000000"/>
                <w:lang w:eastAsia="lt-LT"/>
              </w:rPr>
            </w:pPr>
          </w:p>
        </w:tc>
        <w:tc>
          <w:tcPr>
            <w:tcW w:w="2028" w:type="dxa"/>
            <w:tcBorders>
              <w:top w:val="nil"/>
              <w:left w:val="nil"/>
              <w:bottom w:val="nil"/>
              <w:right w:val="nil"/>
            </w:tcBorders>
            <w:shd w:val="clear" w:color="auto" w:fill="auto"/>
            <w:noWrap/>
            <w:vAlign w:val="bottom"/>
            <w:hideMark/>
          </w:tcPr>
          <w:p w14:paraId="5DA4F935" w14:textId="77777777" w:rsidR="00D55DFB" w:rsidRPr="00D8147A" w:rsidRDefault="00D55DFB" w:rsidP="00154FD1">
            <w:pPr>
              <w:spacing w:after="0" w:line="240" w:lineRule="auto"/>
              <w:rPr>
                <w:rFonts w:ascii="Calibri" w:eastAsia="Times New Roman" w:hAnsi="Calibri" w:cs="Times New Roman"/>
                <w:color w:val="000000"/>
                <w:lang w:eastAsia="lt-LT"/>
              </w:rPr>
            </w:pPr>
          </w:p>
        </w:tc>
        <w:tc>
          <w:tcPr>
            <w:tcW w:w="2091" w:type="dxa"/>
            <w:tcBorders>
              <w:top w:val="nil"/>
              <w:left w:val="nil"/>
              <w:bottom w:val="nil"/>
              <w:right w:val="nil"/>
            </w:tcBorders>
            <w:shd w:val="clear" w:color="auto" w:fill="auto"/>
            <w:noWrap/>
            <w:vAlign w:val="bottom"/>
            <w:hideMark/>
          </w:tcPr>
          <w:p w14:paraId="1CF95DEB" w14:textId="77777777" w:rsidR="00D55DFB" w:rsidRPr="00D8147A" w:rsidRDefault="00D55DFB" w:rsidP="00154FD1">
            <w:pPr>
              <w:spacing w:after="0" w:line="240" w:lineRule="auto"/>
              <w:rPr>
                <w:rFonts w:ascii="Calibri" w:eastAsia="Times New Roman" w:hAnsi="Calibri" w:cs="Times New Roman"/>
                <w:color w:val="000000"/>
                <w:lang w:eastAsia="lt-LT"/>
              </w:rPr>
            </w:pPr>
          </w:p>
        </w:tc>
      </w:tr>
      <w:tr w:rsidR="00D22319" w:rsidRPr="00D8147A" w14:paraId="05A876EE" w14:textId="77777777" w:rsidTr="0039367F">
        <w:trPr>
          <w:trHeight w:val="1351"/>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14:paraId="553A3833" w14:textId="77777777" w:rsidR="00D55DFB" w:rsidRPr="00D8147A" w:rsidRDefault="00D22319" w:rsidP="00D22319">
            <w:pPr>
              <w:spacing w:line="240" w:lineRule="auto"/>
              <w:jc w:val="center"/>
              <w:rPr>
                <w:rFonts w:ascii="Calibri" w:eastAsia="Times New Roman" w:hAnsi="Calibri" w:cs="Times New Roman"/>
                <w:color w:val="000000"/>
                <w:lang w:eastAsia="lt-LT"/>
              </w:rPr>
            </w:pPr>
            <w:r>
              <w:rPr>
                <w:rFonts w:ascii="Calibri" w:eastAsia="Times New Roman" w:hAnsi="Calibri" w:cs="Times New Roman"/>
                <w:color w:val="000000"/>
                <w:lang w:eastAsia="lt-LT"/>
              </w:rPr>
              <w:t>Eilės Nr.</w:t>
            </w:r>
          </w:p>
        </w:tc>
        <w:tc>
          <w:tcPr>
            <w:tcW w:w="1332" w:type="dxa"/>
            <w:tcBorders>
              <w:top w:val="single" w:sz="4" w:space="0" w:color="auto"/>
              <w:left w:val="single" w:sz="4" w:space="0" w:color="auto"/>
              <w:bottom w:val="nil"/>
              <w:right w:val="single" w:sz="4" w:space="0" w:color="auto"/>
            </w:tcBorders>
            <w:shd w:val="clear" w:color="auto" w:fill="auto"/>
            <w:noWrap/>
            <w:vAlign w:val="bottom"/>
            <w:hideMark/>
          </w:tcPr>
          <w:p w14:paraId="358AECC5" w14:textId="77777777" w:rsidR="00D55DFB" w:rsidRPr="00D8147A" w:rsidRDefault="00D22319" w:rsidP="00D22319">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Darbuotojų skaičius 2020 metais</w:t>
            </w:r>
          </w:p>
        </w:tc>
        <w:tc>
          <w:tcPr>
            <w:tcW w:w="3690" w:type="dxa"/>
            <w:tcBorders>
              <w:top w:val="single" w:sz="4" w:space="0" w:color="auto"/>
              <w:left w:val="nil"/>
              <w:bottom w:val="nil"/>
              <w:right w:val="single" w:sz="4" w:space="0" w:color="auto"/>
            </w:tcBorders>
            <w:shd w:val="clear" w:color="auto" w:fill="auto"/>
            <w:noWrap/>
            <w:vAlign w:val="bottom"/>
            <w:hideMark/>
          </w:tcPr>
          <w:p w14:paraId="2DAA1F27" w14:textId="77777777" w:rsidR="00D55DFB" w:rsidRPr="0039367F" w:rsidRDefault="00D55DFB" w:rsidP="00D22319">
            <w:pPr>
              <w:jc w:val="center"/>
              <w:rPr>
                <w:sz w:val="24"/>
                <w:szCs w:val="24"/>
                <w:lang w:eastAsia="lt-LT"/>
              </w:rPr>
            </w:pPr>
            <w:r w:rsidRPr="0039367F">
              <w:rPr>
                <w:sz w:val="24"/>
                <w:szCs w:val="24"/>
                <w:lang w:eastAsia="lt-LT"/>
              </w:rPr>
              <w:t>Pareigybės</w:t>
            </w:r>
            <w:r w:rsidR="00D22319" w:rsidRPr="0039367F">
              <w:rPr>
                <w:sz w:val="24"/>
                <w:szCs w:val="24"/>
                <w:lang w:eastAsia="lt-LT"/>
              </w:rPr>
              <w:t xml:space="preserve"> pavadinimas</w:t>
            </w:r>
          </w:p>
        </w:tc>
        <w:tc>
          <w:tcPr>
            <w:tcW w:w="2028" w:type="dxa"/>
            <w:tcBorders>
              <w:top w:val="single" w:sz="4" w:space="0" w:color="auto"/>
              <w:left w:val="nil"/>
              <w:bottom w:val="nil"/>
              <w:right w:val="single" w:sz="4" w:space="0" w:color="auto"/>
            </w:tcBorders>
            <w:shd w:val="clear" w:color="auto" w:fill="auto"/>
            <w:noWrap/>
            <w:vAlign w:val="bottom"/>
            <w:hideMark/>
          </w:tcPr>
          <w:p w14:paraId="7279EFFC" w14:textId="77777777" w:rsidR="0039367F" w:rsidRDefault="00AD2293" w:rsidP="0039367F">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2019</w:t>
            </w:r>
            <w:r w:rsidR="00D55DFB" w:rsidRPr="00D8147A">
              <w:rPr>
                <w:rFonts w:ascii="Calibri" w:eastAsia="Times New Roman" w:hAnsi="Calibri" w:cs="Times New Roman"/>
                <w:color w:val="000000"/>
                <w:sz w:val="24"/>
                <w:szCs w:val="24"/>
                <w:lang w:eastAsia="lt-LT"/>
              </w:rPr>
              <w:t xml:space="preserve"> m.</w:t>
            </w:r>
            <w:r w:rsidR="003B5B3C">
              <w:rPr>
                <w:rFonts w:ascii="Calibri" w:eastAsia="Times New Roman" w:hAnsi="Calibri" w:cs="Times New Roman"/>
                <w:color w:val="000000"/>
                <w:sz w:val="24"/>
                <w:szCs w:val="24"/>
                <w:lang w:eastAsia="lt-LT"/>
              </w:rPr>
              <w:t xml:space="preserve"> </w:t>
            </w:r>
            <w:r w:rsidR="00D55DFB" w:rsidRPr="00D8147A">
              <w:rPr>
                <w:rFonts w:ascii="Calibri" w:eastAsia="Times New Roman" w:hAnsi="Calibri" w:cs="Times New Roman"/>
                <w:color w:val="000000"/>
                <w:sz w:val="24"/>
                <w:szCs w:val="24"/>
                <w:lang w:eastAsia="lt-LT"/>
              </w:rPr>
              <w:t>vidutinis</w:t>
            </w:r>
            <w:r w:rsidR="003B5B3C">
              <w:rPr>
                <w:rFonts w:ascii="Calibri" w:eastAsia="Times New Roman" w:hAnsi="Calibri" w:cs="Times New Roman"/>
                <w:color w:val="000000"/>
                <w:sz w:val="24"/>
                <w:szCs w:val="24"/>
                <w:lang w:eastAsia="lt-LT"/>
              </w:rPr>
              <w:t xml:space="preserve"> mėnesinis </w:t>
            </w:r>
            <w:r w:rsidR="00D22319">
              <w:rPr>
                <w:rFonts w:ascii="Calibri" w:eastAsia="Times New Roman" w:hAnsi="Calibri" w:cs="Times New Roman"/>
                <w:color w:val="000000"/>
                <w:sz w:val="24"/>
                <w:szCs w:val="24"/>
                <w:lang w:eastAsia="lt-LT"/>
              </w:rPr>
              <w:t>darbo užmokestis</w:t>
            </w:r>
          </w:p>
          <w:p w14:paraId="4AF88810" w14:textId="77777777" w:rsidR="00D55DFB" w:rsidRPr="00D8147A" w:rsidRDefault="00D22319" w:rsidP="0039367F">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(Eur.)</w:t>
            </w:r>
          </w:p>
        </w:tc>
        <w:tc>
          <w:tcPr>
            <w:tcW w:w="2091" w:type="dxa"/>
            <w:tcBorders>
              <w:top w:val="single" w:sz="4" w:space="0" w:color="auto"/>
              <w:left w:val="nil"/>
              <w:bottom w:val="nil"/>
              <w:right w:val="single" w:sz="4" w:space="0" w:color="auto"/>
            </w:tcBorders>
            <w:shd w:val="clear" w:color="auto" w:fill="auto"/>
            <w:noWrap/>
            <w:vAlign w:val="bottom"/>
            <w:hideMark/>
          </w:tcPr>
          <w:p w14:paraId="3B88AED8" w14:textId="77777777" w:rsidR="00D55DFB" w:rsidRPr="00D8147A" w:rsidRDefault="00AD2293" w:rsidP="0039367F">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2020</w:t>
            </w:r>
            <w:r w:rsidR="004B7263">
              <w:rPr>
                <w:rFonts w:ascii="Calibri" w:eastAsia="Times New Roman" w:hAnsi="Calibri" w:cs="Times New Roman"/>
                <w:color w:val="000000"/>
                <w:sz w:val="24"/>
                <w:szCs w:val="24"/>
                <w:lang w:eastAsia="lt-LT"/>
              </w:rPr>
              <w:t xml:space="preserve"> m II</w:t>
            </w:r>
            <w:r w:rsidR="007000F9">
              <w:rPr>
                <w:rFonts w:ascii="Calibri" w:eastAsia="Times New Roman" w:hAnsi="Calibri" w:cs="Times New Roman"/>
                <w:color w:val="000000"/>
                <w:sz w:val="24"/>
                <w:szCs w:val="24"/>
                <w:lang w:eastAsia="lt-LT"/>
              </w:rPr>
              <w:t>I</w:t>
            </w:r>
            <w:r w:rsidR="00D55DFB" w:rsidRPr="00D8147A">
              <w:rPr>
                <w:rFonts w:ascii="Calibri" w:eastAsia="Times New Roman" w:hAnsi="Calibri" w:cs="Times New Roman"/>
                <w:color w:val="000000"/>
                <w:sz w:val="24"/>
                <w:szCs w:val="24"/>
                <w:lang w:eastAsia="lt-LT"/>
              </w:rPr>
              <w:t xml:space="preserve"> ketvirčio</w:t>
            </w:r>
            <w:r w:rsidR="00F3122A">
              <w:rPr>
                <w:rFonts w:ascii="Calibri" w:eastAsia="Times New Roman" w:hAnsi="Calibri" w:cs="Times New Roman"/>
                <w:color w:val="000000"/>
                <w:sz w:val="24"/>
                <w:szCs w:val="24"/>
                <w:lang w:eastAsia="lt-LT"/>
              </w:rPr>
              <w:t xml:space="preserve"> vidutinis</w:t>
            </w:r>
            <w:r w:rsidR="00D22319">
              <w:rPr>
                <w:rFonts w:ascii="Calibri" w:eastAsia="Times New Roman" w:hAnsi="Calibri" w:cs="Times New Roman"/>
                <w:color w:val="000000"/>
                <w:sz w:val="24"/>
                <w:szCs w:val="24"/>
                <w:lang w:eastAsia="lt-LT"/>
              </w:rPr>
              <w:t xml:space="preserve"> mėnesinis darbo užmokestis (Eur.)</w:t>
            </w:r>
          </w:p>
        </w:tc>
      </w:tr>
      <w:tr w:rsidR="00D22319" w:rsidRPr="00D8147A" w14:paraId="23B5C806" w14:textId="77777777" w:rsidTr="0039367F">
        <w:trPr>
          <w:trHeight w:val="5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72F80" w14:textId="77777777" w:rsidR="003E4A08" w:rsidRPr="00D8147A" w:rsidRDefault="003E4A08" w:rsidP="00154FD1">
            <w:pPr>
              <w:spacing w:after="0" w:line="240" w:lineRule="auto"/>
              <w:rPr>
                <w:rFonts w:ascii="Calibri" w:eastAsia="Times New Roman" w:hAnsi="Calibri" w:cs="Times New Roman"/>
                <w:color w:val="000000"/>
                <w:lang w:eastAsia="lt-LT"/>
              </w:rPr>
            </w:pPr>
            <w:r w:rsidRPr="00D8147A">
              <w:rPr>
                <w:rFonts w:ascii="Calibri" w:eastAsia="Times New Roman" w:hAnsi="Calibri" w:cs="Times New Roman"/>
                <w:color w:val="000000"/>
                <w:lang w:eastAsia="lt-LT"/>
              </w:rPr>
              <w:t> </w:t>
            </w:r>
            <w:r w:rsidR="0039367F">
              <w:rPr>
                <w:rFonts w:ascii="Calibri" w:eastAsia="Times New Roman" w:hAnsi="Calibri" w:cs="Times New Roman"/>
                <w:color w:val="000000"/>
                <w:lang w:eastAsia="lt-LT"/>
              </w:rPr>
              <w:t>1.</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02160D55" w14:textId="77777777" w:rsidR="003E4A08" w:rsidRPr="00D8147A" w:rsidRDefault="0039367F" w:rsidP="00C07C8A">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10</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230A2277" w14:textId="77777777" w:rsidR="003E4A08" w:rsidRPr="00D8147A" w:rsidRDefault="003E4A08" w:rsidP="00C07C8A">
            <w:pPr>
              <w:spacing w:after="0" w:line="240" w:lineRule="auto"/>
              <w:jc w:val="center"/>
              <w:rPr>
                <w:rFonts w:ascii="Calibri" w:eastAsia="Times New Roman" w:hAnsi="Calibri" w:cs="Times New Roman"/>
                <w:color w:val="000000"/>
                <w:sz w:val="24"/>
                <w:szCs w:val="24"/>
                <w:lang w:eastAsia="lt-LT"/>
              </w:rPr>
            </w:pPr>
            <w:r w:rsidRPr="00D8147A">
              <w:rPr>
                <w:rFonts w:ascii="Calibri" w:eastAsia="Times New Roman" w:hAnsi="Calibri" w:cs="Times New Roman"/>
                <w:color w:val="000000"/>
                <w:sz w:val="24"/>
                <w:szCs w:val="24"/>
                <w:lang w:eastAsia="lt-LT"/>
              </w:rPr>
              <w:t>Socialinis darbuotojas</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56D8E5A1" w14:textId="77777777" w:rsidR="003E4A08" w:rsidRPr="00D8147A" w:rsidRDefault="00AD2293" w:rsidP="00154FD1">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1121</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14:paraId="59EE3D62" w14:textId="77777777" w:rsidR="003E4A08" w:rsidRPr="00D8147A" w:rsidRDefault="007000F9" w:rsidP="00154FD1">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1274</w:t>
            </w:r>
          </w:p>
        </w:tc>
      </w:tr>
      <w:tr w:rsidR="00D22319" w:rsidRPr="00D8147A" w14:paraId="019A71EB" w14:textId="77777777" w:rsidTr="0039367F">
        <w:trPr>
          <w:trHeight w:val="49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7457B" w14:textId="77777777" w:rsidR="003E4A08" w:rsidRPr="00D8147A" w:rsidRDefault="003E4A08" w:rsidP="00154FD1">
            <w:pPr>
              <w:spacing w:after="0" w:line="240" w:lineRule="auto"/>
              <w:rPr>
                <w:rFonts w:ascii="Calibri" w:eastAsia="Times New Roman" w:hAnsi="Calibri" w:cs="Times New Roman"/>
                <w:color w:val="000000"/>
                <w:lang w:eastAsia="lt-LT"/>
              </w:rPr>
            </w:pPr>
            <w:r w:rsidRPr="00D8147A">
              <w:rPr>
                <w:rFonts w:ascii="Calibri" w:eastAsia="Times New Roman" w:hAnsi="Calibri" w:cs="Times New Roman"/>
                <w:color w:val="000000"/>
                <w:lang w:eastAsia="lt-LT"/>
              </w:rPr>
              <w:t> </w:t>
            </w:r>
            <w:r w:rsidR="0039367F">
              <w:rPr>
                <w:rFonts w:ascii="Calibri" w:eastAsia="Times New Roman" w:hAnsi="Calibri" w:cs="Times New Roman"/>
                <w:color w:val="000000"/>
                <w:lang w:eastAsia="lt-LT"/>
              </w:rPr>
              <w:t>2.</w:t>
            </w:r>
          </w:p>
        </w:tc>
        <w:tc>
          <w:tcPr>
            <w:tcW w:w="1332" w:type="dxa"/>
            <w:tcBorders>
              <w:top w:val="nil"/>
              <w:left w:val="nil"/>
              <w:bottom w:val="single" w:sz="4" w:space="0" w:color="auto"/>
              <w:right w:val="single" w:sz="4" w:space="0" w:color="auto"/>
            </w:tcBorders>
            <w:shd w:val="clear" w:color="auto" w:fill="auto"/>
            <w:noWrap/>
            <w:vAlign w:val="bottom"/>
            <w:hideMark/>
          </w:tcPr>
          <w:p w14:paraId="6AC1351B" w14:textId="77777777" w:rsidR="003E4A08" w:rsidRPr="00D8147A" w:rsidRDefault="0039367F" w:rsidP="00C07C8A">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10</w:t>
            </w:r>
          </w:p>
        </w:tc>
        <w:tc>
          <w:tcPr>
            <w:tcW w:w="3690" w:type="dxa"/>
            <w:tcBorders>
              <w:top w:val="nil"/>
              <w:left w:val="nil"/>
              <w:bottom w:val="single" w:sz="4" w:space="0" w:color="auto"/>
              <w:right w:val="single" w:sz="4" w:space="0" w:color="auto"/>
            </w:tcBorders>
            <w:shd w:val="clear" w:color="auto" w:fill="auto"/>
            <w:noWrap/>
            <w:vAlign w:val="bottom"/>
            <w:hideMark/>
          </w:tcPr>
          <w:p w14:paraId="111F3A35" w14:textId="77777777" w:rsidR="003E4A08" w:rsidRPr="00D8147A" w:rsidRDefault="003E4A08" w:rsidP="00C07C8A">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Individualios priežiūros personalas (socialinio darbuotojo padėjėjas)</w:t>
            </w:r>
          </w:p>
        </w:tc>
        <w:tc>
          <w:tcPr>
            <w:tcW w:w="2028" w:type="dxa"/>
            <w:tcBorders>
              <w:top w:val="nil"/>
              <w:left w:val="nil"/>
              <w:bottom w:val="single" w:sz="4" w:space="0" w:color="auto"/>
              <w:right w:val="single" w:sz="4" w:space="0" w:color="auto"/>
            </w:tcBorders>
            <w:shd w:val="clear" w:color="auto" w:fill="auto"/>
            <w:noWrap/>
            <w:vAlign w:val="bottom"/>
            <w:hideMark/>
          </w:tcPr>
          <w:p w14:paraId="7608BE38" w14:textId="77777777" w:rsidR="003E4A08" w:rsidRPr="00D8147A" w:rsidRDefault="00AD2293" w:rsidP="00154FD1">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988</w:t>
            </w:r>
          </w:p>
        </w:tc>
        <w:tc>
          <w:tcPr>
            <w:tcW w:w="2091" w:type="dxa"/>
            <w:tcBorders>
              <w:top w:val="nil"/>
              <w:left w:val="nil"/>
              <w:bottom w:val="single" w:sz="4" w:space="0" w:color="auto"/>
              <w:right w:val="single" w:sz="4" w:space="0" w:color="auto"/>
            </w:tcBorders>
            <w:shd w:val="clear" w:color="auto" w:fill="auto"/>
            <w:noWrap/>
            <w:vAlign w:val="bottom"/>
            <w:hideMark/>
          </w:tcPr>
          <w:p w14:paraId="487668AC" w14:textId="77777777" w:rsidR="003E4A08" w:rsidRPr="00D8147A" w:rsidRDefault="007000F9" w:rsidP="00154FD1">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1062</w:t>
            </w:r>
          </w:p>
        </w:tc>
      </w:tr>
      <w:tr w:rsidR="00D22319" w:rsidRPr="00D8147A" w14:paraId="17928294" w14:textId="77777777" w:rsidTr="0039367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0F946" w14:textId="77777777" w:rsidR="003E4A08" w:rsidRPr="00D8147A" w:rsidRDefault="0039367F" w:rsidP="00154FD1">
            <w:pPr>
              <w:spacing w:after="0" w:line="240" w:lineRule="auto"/>
              <w:rPr>
                <w:rFonts w:ascii="Calibri" w:eastAsia="Times New Roman" w:hAnsi="Calibri" w:cs="Times New Roman"/>
                <w:color w:val="000000"/>
                <w:lang w:eastAsia="lt-LT"/>
              </w:rPr>
            </w:pPr>
            <w:r>
              <w:rPr>
                <w:rFonts w:ascii="Calibri" w:eastAsia="Times New Roman" w:hAnsi="Calibri" w:cs="Times New Roman"/>
                <w:color w:val="000000"/>
                <w:lang w:eastAsia="lt-LT"/>
              </w:rPr>
              <w:t>3.</w:t>
            </w:r>
          </w:p>
        </w:tc>
        <w:tc>
          <w:tcPr>
            <w:tcW w:w="1332" w:type="dxa"/>
            <w:tcBorders>
              <w:top w:val="nil"/>
              <w:left w:val="single" w:sz="4" w:space="0" w:color="auto"/>
              <w:bottom w:val="single" w:sz="4" w:space="0" w:color="auto"/>
              <w:right w:val="single" w:sz="4" w:space="0" w:color="auto"/>
            </w:tcBorders>
            <w:shd w:val="clear" w:color="auto" w:fill="auto"/>
            <w:noWrap/>
            <w:vAlign w:val="bottom"/>
            <w:hideMark/>
          </w:tcPr>
          <w:p w14:paraId="2F37AF0D" w14:textId="77777777" w:rsidR="003E4A08" w:rsidRDefault="0039367F" w:rsidP="00C07C8A">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3</w:t>
            </w: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64342AE" w14:textId="77777777" w:rsidR="00AD2293" w:rsidRDefault="00AD2293" w:rsidP="00F81AC5">
            <w:pPr>
              <w:spacing w:after="0" w:line="240" w:lineRule="auto"/>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 xml:space="preserve"> </w:t>
            </w:r>
          </w:p>
          <w:p w14:paraId="5D61CAD7" w14:textId="77777777" w:rsidR="003E4A08" w:rsidRDefault="00F81AC5" w:rsidP="00C07C8A">
            <w:pPr>
              <w:spacing w:after="0" w:line="240" w:lineRule="auto"/>
              <w:jc w:val="center"/>
              <w:rPr>
                <w:rFonts w:ascii="Calibri" w:eastAsia="Times New Roman" w:hAnsi="Calibri" w:cs="Times New Roman"/>
                <w:color w:val="000000"/>
                <w:sz w:val="24"/>
                <w:szCs w:val="24"/>
                <w:lang w:eastAsia="lt-LT"/>
              </w:rPr>
            </w:pPr>
            <w:r>
              <w:rPr>
                <w:rFonts w:ascii="Calibri" w:eastAsia="Times New Roman" w:hAnsi="Calibri" w:cs="Times New Roman"/>
                <w:color w:val="000000"/>
                <w:sz w:val="24"/>
                <w:szCs w:val="24"/>
                <w:lang w:eastAsia="lt-LT"/>
              </w:rPr>
              <w:t xml:space="preserve">Specialistas </w:t>
            </w:r>
          </w:p>
        </w:tc>
        <w:tc>
          <w:tcPr>
            <w:tcW w:w="2028" w:type="dxa"/>
            <w:tcBorders>
              <w:top w:val="nil"/>
              <w:left w:val="single" w:sz="4" w:space="0" w:color="auto"/>
              <w:bottom w:val="single" w:sz="4" w:space="0" w:color="auto"/>
              <w:right w:val="single" w:sz="4" w:space="0" w:color="auto"/>
            </w:tcBorders>
            <w:shd w:val="clear" w:color="auto" w:fill="auto"/>
            <w:noWrap/>
            <w:vAlign w:val="bottom"/>
            <w:hideMark/>
          </w:tcPr>
          <w:p w14:paraId="0BAF7017" w14:textId="77777777" w:rsidR="003E4A08" w:rsidRPr="00D8147A" w:rsidRDefault="00AD2293" w:rsidP="003B6EE9">
            <w:pPr>
              <w:spacing w:after="0" w:line="240" w:lineRule="auto"/>
              <w:jc w:val="center"/>
              <w:rPr>
                <w:rFonts w:ascii="Calibri" w:eastAsia="Times New Roman" w:hAnsi="Calibri" w:cs="Times New Roman"/>
                <w:color w:val="000000"/>
                <w:lang w:eastAsia="lt-LT"/>
              </w:rPr>
            </w:pPr>
            <w:r>
              <w:rPr>
                <w:rFonts w:ascii="Calibri" w:eastAsia="Times New Roman" w:hAnsi="Calibri" w:cs="Times New Roman"/>
                <w:color w:val="000000"/>
                <w:lang w:eastAsia="lt-LT"/>
              </w:rPr>
              <w:t>915</w:t>
            </w:r>
          </w:p>
        </w:tc>
        <w:tc>
          <w:tcPr>
            <w:tcW w:w="2091" w:type="dxa"/>
            <w:tcBorders>
              <w:top w:val="nil"/>
              <w:left w:val="single" w:sz="4" w:space="0" w:color="auto"/>
              <w:bottom w:val="single" w:sz="4" w:space="0" w:color="auto"/>
              <w:right w:val="single" w:sz="4" w:space="0" w:color="auto"/>
            </w:tcBorders>
            <w:shd w:val="clear" w:color="auto" w:fill="auto"/>
            <w:noWrap/>
            <w:vAlign w:val="bottom"/>
            <w:hideMark/>
          </w:tcPr>
          <w:p w14:paraId="646BD335" w14:textId="77777777" w:rsidR="003E4A08" w:rsidRPr="00D8147A" w:rsidRDefault="007000F9" w:rsidP="003C7D70">
            <w:pPr>
              <w:spacing w:after="0" w:line="240" w:lineRule="auto"/>
              <w:jc w:val="center"/>
              <w:rPr>
                <w:rFonts w:ascii="Calibri" w:eastAsia="Times New Roman" w:hAnsi="Calibri" w:cs="Times New Roman"/>
                <w:color w:val="000000"/>
                <w:lang w:eastAsia="lt-LT"/>
              </w:rPr>
            </w:pPr>
            <w:r>
              <w:rPr>
                <w:rFonts w:ascii="Calibri" w:eastAsia="Times New Roman" w:hAnsi="Calibri" w:cs="Times New Roman"/>
                <w:color w:val="000000"/>
                <w:lang w:eastAsia="lt-LT"/>
              </w:rPr>
              <w:t>998</w:t>
            </w:r>
          </w:p>
        </w:tc>
      </w:tr>
      <w:tr w:rsidR="00D22319" w:rsidRPr="00D8147A" w14:paraId="464A02FC" w14:textId="77777777" w:rsidTr="0039367F">
        <w:trPr>
          <w:trHeight w:val="300"/>
        </w:trPr>
        <w:tc>
          <w:tcPr>
            <w:tcW w:w="620" w:type="dxa"/>
            <w:tcBorders>
              <w:top w:val="single" w:sz="4" w:space="0" w:color="auto"/>
              <w:left w:val="nil"/>
              <w:bottom w:val="nil"/>
              <w:right w:val="nil"/>
            </w:tcBorders>
            <w:shd w:val="clear" w:color="auto" w:fill="auto"/>
            <w:noWrap/>
            <w:vAlign w:val="bottom"/>
            <w:hideMark/>
          </w:tcPr>
          <w:p w14:paraId="6AA837F0" w14:textId="77777777" w:rsidR="003E4A08" w:rsidRPr="00D8147A" w:rsidRDefault="003E4A08" w:rsidP="00154FD1">
            <w:pPr>
              <w:spacing w:after="0" w:line="240" w:lineRule="auto"/>
              <w:rPr>
                <w:rFonts w:ascii="Calibri" w:eastAsia="Times New Roman" w:hAnsi="Calibri" w:cs="Times New Roman"/>
                <w:color w:val="000000"/>
                <w:lang w:eastAsia="lt-LT"/>
              </w:rPr>
            </w:pPr>
          </w:p>
        </w:tc>
        <w:tc>
          <w:tcPr>
            <w:tcW w:w="1332" w:type="dxa"/>
            <w:tcBorders>
              <w:top w:val="single" w:sz="4" w:space="0" w:color="auto"/>
              <w:left w:val="nil"/>
              <w:bottom w:val="nil"/>
              <w:right w:val="nil"/>
            </w:tcBorders>
            <w:shd w:val="clear" w:color="auto" w:fill="auto"/>
            <w:noWrap/>
            <w:vAlign w:val="bottom"/>
          </w:tcPr>
          <w:p w14:paraId="5276D9AA" w14:textId="77777777" w:rsidR="003E4A08" w:rsidRPr="00D8147A" w:rsidRDefault="003E4A08" w:rsidP="00C07C8A">
            <w:pPr>
              <w:spacing w:after="0" w:line="240" w:lineRule="auto"/>
              <w:jc w:val="center"/>
              <w:rPr>
                <w:rFonts w:ascii="Calibri" w:eastAsia="Times New Roman" w:hAnsi="Calibri" w:cs="Times New Roman"/>
                <w:color w:val="000000"/>
                <w:sz w:val="24"/>
                <w:szCs w:val="24"/>
                <w:lang w:eastAsia="lt-LT"/>
              </w:rPr>
            </w:pPr>
          </w:p>
        </w:tc>
        <w:tc>
          <w:tcPr>
            <w:tcW w:w="3690" w:type="dxa"/>
            <w:tcBorders>
              <w:top w:val="single" w:sz="4" w:space="0" w:color="auto"/>
              <w:left w:val="nil"/>
              <w:bottom w:val="nil"/>
              <w:right w:val="nil"/>
            </w:tcBorders>
            <w:shd w:val="clear" w:color="auto" w:fill="auto"/>
            <w:noWrap/>
            <w:vAlign w:val="bottom"/>
          </w:tcPr>
          <w:p w14:paraId="348922AE" w14:textId="77777777" w:rsidR="003E4A08" w:rsidRPr="00D8147A" w:rsidRDefault="003E4A08" w:rsidP="00C07C8A">
            <w:pPr>
              <w:spacing w:after="0" w:line="240" w:lineRule="auto"/>
              <w:jc w:val="center"/>
              <w:rPr>
                <w:rFonts w:ascii="Calibri" w:eastAsia="Times New Roman" w:hAnsi="Calibri" w:cs="Times New Roman"/>
                <w:color w:val="000000"/>
                <w:sz w:val="24"/>
                <w:szCs w:val="24"/>
                <w:lang w:eastAsia="lt-LT"/>
              </w:rPr>
            </w:pPr>
          </w:p>
        </w:tc>
        <w:tc>
          <w:tcPr>
            <w:tcW w:w="2028" w:type="dxa"/>
            <w:tcBorders>
              <w:top w:val="single" w:sz="4" w:space="0" w:color="auto"/>
              <w:left w:val="nil"/>
              <w:bottom w:val="nil"/>
              <w:right w:val="nil"/>
            </w:tcBorders>
            <w:shd w:val="clear" w:color="auto" w:fill="auto"/>
            <w:noWrap/>
            <w:vAlign w:val="bottom"/>
            <w:hideMark/>
          </w:tcPr>
          <w:p w14:paraId="0C043179" w14:textId="77777777" w:rsidR="003E4A08" w:rsidRPr="00D8147A" w:rsidRDefault="003E4A08" w:rsidP="00154FD1">
            <w:pPr>
              <w:spacing w:after="0" w:line="240" w:lineRule="auto"/>
              <w:rPr>
                <w:rFonts w:ascii="Calibri" w:eastAsia="Times New Roman" w:hAnsi="Calibri" w:cs="Times New Roman"/>
                <w:color w:val="000000"/>
                <w:lang w:eastAsia="lt-LT"/>
              </w:rPr>
            </w:pPr>
          </w:p>
        </w:tc>
        <w:tc>
          <w:tcPr>
            <w:tcW w:w="2091" w:type="dxa"/>
            <w:tcBorders>
              <w:top w:val="single" w:sz="4" w:space="0" w:color="auto"/>
              <w:left w:val="nil"/>
              <w:bottom w:val="nil"/>
              <w:right w:val="nil"/>
            </w:tcBorders>
            <w:shd w:val="clear" w:color="auto" w:fill="auto"/>
            <w:noWrap/>
            <w:vAlign w:val="bottom"/>
            <w:hideMark/>
          </w:tcPr>
          <w:p w14:paraId="17EAB4A5" w14:textId="77777777" w:rsidR="003E4A08" w:rsidRDefault="003E4A08" w:rsidP="00154FD1">
            <w:pPr>
              <w:spacing w:after="0" w:line="240" w:lineRule="auto"/>
              <w:rPr>
                <w:rFonts w:ascii="Calibri" w:eastAsia="Times New Roman" w:hAnsi="Calibri" w:cs="Times New Roman"/>
                <w:color w:val="000000"/>
                <w:lang w:eastAsia="lt-LT"/>
              </w:rPr>
            </w:pPr>
          </w:p>
          <w:p w14:paraId="2220CE92" w14:textId="77777777" w:rsidR="003E4A08" w:rsidRDefault="003E4A08" w:rsidP="00154FD1">
            <w:pPr>
              <w:spacing w:after="0" w:line="240" w:lineRule="auto"/>
              <w:rPr>
                <w:rFonts w:ascii="Calibri" w:eastAsia="Times New Roman" w:hAnsi="Calibri" w:cs="Times New Roman"/>
                <w:color w:val="000000"/>
                <w:lang w:eastAsia="lt-LT"/>
              </w:rPr>
            </w:pPr>
          </w:p>
          <w:p w14:paraId="5FA18C75" w14:textId="77777777" w:rsidR="003E4A08" w:rsidRDefault="003E4A08" w:rsidP="00154FD1">
            <w:pPr>
              <w:spacing w:after="0" w:line="240" w:lineRule="auto"/>
              <w:rPr>
                <w:rFonts w:ascii="Calibri" w:eastAsia="Times New Roman" w:hAnsi="Calibri" w:cs="Times New Roman"/>
                <w:color w:val="000000"/>
                <w:lang w:eastAsia="lt-LT"/>
              </w:rPr>
            </w:pPr>
          </w:p>
          <w:p w14:paraId="5396410A" w14:textId="77777777" w:rsidR="003E4A08" w:rsidRPr="00D8147A" w:rsidRDefault="003E4A08" w:rsidP="00154FD1">
            <w:pPr>
              <w:spacing w:after="0" w:line="240" w:lineRule="auto"/>
              <w:rPr>
                <w:rFonts w:ascii="Calibri" w:eastAsia="Times New Roman" w:hAnsi="Calibri" w:cs="Times New Roman"/>
                <w:color w:val="000000"/>
                <w:lang w:eastAsia="lt-LT"/>
              </w:rPr>
            </w:pPr>
          </w:p>
        </w:tc>
      </w:tr>
      <w:tr w:rsidR="00D22319" w:rsidRPr="00D8147A" w14:paraId="64BA83AC" w14:textId="77777777" w:rsidTr="0039367F">
        <w:trPr>
          <w:trHeight w:val="300"/>
        </w:trPr>
        <w:tc>
          <w:tcPr>
            <w:tcW w:w="620" w:type="dxa"/>
            <w:tcBorders>
              <w:top w:val="nil"/>
              <w:left w:val="nil"/>
              <w:bottom w:val="nil"/>
              <w:right w:val="nil"/>
            </w:tcBorders>
            <w:shd w:val="clear" w:color="auto" w:fill="auto"/>
            <w:noWrap/>
            <w:vAlign w:val="bottom"/>
            <w:hideMark/>
          </w:tcPr>
          <w:p w14:paraId="20615C09" w14:textId="77777777" w:rsidR="003E4A08" w:rsidRPr="00D8147A" w:rsidRDefault="003E4A08" w:rsidP="00154FD1">
            <w:pPr>
              <w:spacing w:after="0" w:line="240" w:lineRule="auto"/>
              <w:rPr>
                <w:rFonts w:ascii="Calibri" w:eastAsia="Times New Roman" w:hAnsi="Calibri" w:cs="Times New Roman"/>
                <w:color w:val="000000"/>
                <w:lang w:eastAsia="lt-LT"/>
              </w:rPr>
            </w:pPr>
          </w:p>
        </w:tc>
        <w:tc>
          <w:tcPr>
            <w:tcW w:w="1332" w:type="dxa"/>
            <w:tcBorders>
              <w:top w:val="nil"/>
              <w:left w:val="nil"/>
              <w:bottom w:val="nil"/>
              <w:right w:val="nil"/>
            </w:tcBorders>
            <w:shd w:val="clear" w:color="auto" w:fill="auto"/>
            <w:noWrap/>
            <w:vAlign w:val="bottom"/>
            <w:hideMark/>
          </w:tcPr>
          <w:p w14:paraId="52147A9E" w14:textId="77777777" w:rsidR="003E4A08" w:rsidRPr="00D8147A" w:rsidRDefault="003E4A08" w:rsidP="00154FD1">
            <w:pPr>
              <w:spacing w:after="0" w:line="240" w:lineRule="auto"/>
              <w:rPr>
                <w:rFonts w:ascii="Calibri" w:eastAsia="Times New Roman" w:hAnsi="Calibri" w:cs="Times New Roman"/>
                <w:color w:val="000000"/>
                <w:lang w:eastAsia="lt-LT"/>
              </w:rPr>
            </w:pPr>
          </w:p>
        </w:tc>
        <w:tc>
          <w:tcPr>
            <w:tcW w:w="3690" w:type="dxa"/>
            <w:tcBorders>
              <w:top w:val="nil"/>
              <w:left w:val="nil"/>
              <w:bottom w:val="nil"/>
              <w:right w:val="nil"/>
            </w:tcBorders>
            <w:shd w:val="clear" w:color="auto" w:fill="auto"/>
            <w:noWrap/>
            <w:vAlign w:val="bottom"/>
            <w:hideMark/>
          </w:tcPr>
          <w:p w14:paraId="76B0E5D3" w14:textId="77777777" w:rsidR="003E4A08" w:rsidRPr="00D8147A" w:rsidRDefault="003E4A08" w:rsidP="00154FD1">
            <w:pPr>
              <w:spacing w:after="0" w:line="240" w:lineRule="auto"/>
              <w:rPr>
                <w:rFonts w:ascii="Calibri" w:eastAsia="Times New Roman" w:hAnsi="Calibri" w:cs="Times New Roman"/>
                <w:color w:val="000000"/>
                <w:lang w:eastAsia="lt-LT"/>
              </w:rPr>
            </w:pPr>
          </w:p>
        </w:tc>
        <w:tc>
          <w:tcPr>
            <w:tcW w:w="2028" w:type="dxa"/>
            <w:tcBorders>
              <w:top w:val="nil"/>
              <w:left w:val="nil"/>
              <w:bottom w:val="nil"/>
              <w:right w:val="nil"/>
            </w:tcBorders>
            <w:shd w:val="clear" w:color="auto" w:fill="auto"/>
            <w:noWrap/>
            <w:vAlign w:val="bottom"/>
            <w:hideMark/>
          </w:tcPr>
          <w:p w14:paraId="7B6DB51A" w14:textId="77777777" w:rsidR="003E4A08" w:rsidRPr="00D8147A" w:rsidRDefault="003E4A08" w:rsidP="00154FD1">
            <w:pPr>
              <w:spacing w:after="0" w:line="240" w:lineRule="auto"/>
              <w:rPr>
                <w:rFonts w:ascii="Calibri" w:eastAsia="Times New Roman" w:hAnsi="Calibri" w:cs="Times New Roman"/>
                <w:color w:val="000000"/>
                <w:lang w:eastAsia="lt-LT"/>
              </w:rPr>
            </w:pPr>
          </w:p>
        </w:tc>
        <w:tc>
          <w:tcPr>
            <w:tcW w:w="2091" w:type="dxa"/>
            <w:tcBorders>
              <w:top w:val="nil"/>
              <w:left w:val="nil"/>
              <w:bottom w:val="nil"/>
              <w:right w:val="nil"/>
            </w:tcBorders>
            <w:shd w:val="clear" w:color="auto" w:fill="auto"/>
            <w:noWrap/>
            <w:vAlign w:val="bottom"/>
            <w:hideMark/>
          </w:tcPr>
          <w:p w14:paraId="3AC9A48D" w14:textId="77777777" w:rsidR="003E4A08" w:rsidRPr="00D8147A" w:rsidRDefault="003E4A08" w:rsidP="00154FD1">
            <w:pPr>
              <w:spacing w:after="0" w:line="240" w:lineRule="auto"/>
              <w:rPr>
                <w:rFonts w:ascii="Calibri" w:eastAsia="Times New Roman" w:hAnsi="Calibri" w:cs="Times New Roman"/>
                <w:color w:val="000000"/>
                <w:lang w:eastAsia="lt-LT"/>
              </w:rPr>
            </w:pPr>
          </w:p>
        </w:tc>
      </w:tr>
      <w:tr w:rsidR="003E4A08" w:rsidRPr="00D8147A" w14:paraId="4276E818" w14:textId="77777777" w:rsidTr="00D22319">
        <w:trPr>
          <w:trHeight w:val="300"/>
        </w:trPr>
        <w:tc>
          <w:tcPr>
            <w:tcW w:w="9761" w:type="dxa"/>
            <w:gridSpan w:val="5"/>
            <w:tcBorders>
              <w:top w:val="nil"/>
              <w:left w:val="nil"/>
              <w:bottom w:val="nil"/>
              <w:right w:val="nil"/>
            </w:tcBorders>
            <w:shd w:val="clear" w:color="auto" w:fill="auto"/>
            <w:noWrap/>
            <w:vAlign w:val="bottom"/>
            <w:hideMark/>
          </w:tcPr>
          <w:p w14:paraId="625A3E24" w14:textId="77777777" w:rsidR="003E4A08" w:rsidRPr="002C1AAA" w:rsidRDefault="003E4A08" w:rsidP="00ED14E9">
            <w:pPr>
              <w:spacing w:after="0" w:line="240" w:lineRule="auto"/>
              <w:jc w:val="both"/>
              <w:rPr>
                <w:rFonts w:ascii="Times New Roman" w:eastAsia="Times New Roman" w:hAnsi="Times New Roman" w:cs="Times New Roman"/>
                <w:sz w:val="24"/>
                <w:szCs w:val="24"/>
              </w:rPr>
            </w:pPr>
            <w:r w:rsidRPr="002C1AAA">
              <w:rPr>
                <w:rFonts w:ascii="Times New Roman" w:eastAsia="Times New Roman" w:hAnsi="Times New Roman" w:cs="Times New Roman"/>
                <w:sz w:val="24"/>
                <w:szCs w:val="24"/>
              </w:rPr>
              <w:t>Pastaba: informacija apie darbuotojų darbo užmokestį pateikiama vadovaujantis 2003  m. balandžio 18 d.  LR Vyriausybės nutarimu Nr.480 „Dėl bendrųjų reikalavimų valstybės ir savivaldybių institucijų ir įstaigų interneto svetainėms aprašo patvirtinimo“. Darbuotojo, kuris vienintelis įstaigoje eina atitinkamas pareigas, praėjusių metų vidut</w:t>
            </w:r>
            <w:r>
              <w:rPr>
                <w:rFonts w:ascii="Times New Roman" w:eastAsia="Times New Roman" w:hAnsi="Times New Roman" w:cs="Times New Roman"/>
                <w:sz w:val="24"/>
                <w:szCs w:val="24"/>
              </w:rPr>
              <w:t xml:space="preserve">inis nustatytasis </w:t>
            </w:r>
            <w:r w:rsidRPr="002C1AAA">
              <w:rPr>
                <w:rFonts w:ascii="Times New Roman" w:eastAsia="Times New Roman" w:hAnsi="Times New Roman" w:cs="Times New Roman"/>
                <w:sz w:val="24"/>
                <w:szCs w:val="24"/>
              </w:rPr>
              <w:t>darbo užmokestis ir einamųjų metų praėjusio ketvirčio vidutinis mėne</w:t>
            </w:r>
            <w:r>
              <w:rPr>
                <w:rFonts w:ascii="Times New Roman" w:eastAsia="Times New Roman" w:hAnsi="Times New Roman" w:cs="Times New Roman"/>
                <w:sz w:val="24"/>
                <w:szCs w:val="24"/>
              </w:rPr>
              <w:t xml:space="preserve">sinis nustatytasis </w:t>
            </w:r>
            <w:r w:rsidRPr="002C1AAA">
              <w:rPr>
                <w:rFonts w:ascii="Times New Roman" w:eastAsia="Times New Roman" w:hAnsi="Times New Roman" w:cs="Times New Roman"/>
                <w:sz w:val="24"/>
                <w:szCs w:val="24"/>
              </w:rPr>
              <w:t xml:space="preserve"> darbo užmokestis pateikiamas tik gavus jo sutikimą. </w:t>
            </w:r>
          </w:p>
          <w:p w14:paraId="3B0ED10E" w14:textId="77777777" w:rsidR="003E4A08" w:rsidRPr="00D8147A" w:rsidRDefault="003E4A08" w:rsidP="00154FD1">
            <w:pPr>
              <w:spacing w:after="0" w:line="240" w:lineRule="auto"/>
              <w:jc w:val="both"/>
              <w:rPr>
                <w:rFonts w:ascii="Calibri" w:eastAsia="Times New Roman" w:hAnsi="Calibri" w:cs="Times New Roman"/>
                <w:color w:val="000000"/>
                <w:lang w:eastAsia="lt-LT"/>
              </w:rPr>
            </w:pPr>
          </w:p>
        </w:tc>
      </w:tr>
      <w:tr w:rsidR="003E4A08" w:rsidRPr="00D8147A" w14:paraId="6F4A6D09" w14:textId="77777777" w:rsidTr="00D22319">
        <w:trPr>
          <w:trHeight w:val="300"/>
        </w:trPr>
        <w:tc>
          <w:tcPr>
            <w:tcW w:w="9761" w:type="dxa"/>
            <w:gridSpan w:val="5"/>
            <w:tcBorders>
              <w:top w:val="nil"/>
              <w:left w:val="nil"/>
              <w:bottom w:val="nil"/>
              <w:right w:val="nil"/>
            </w:tcBorders>
            <w:shd w:val="clear" w:color="auto" w:fill="auto"/>
            <w:noWrap/>
            <w:vAlign w:val="bottom"/>
            <w:hideMark/>
          </w:tcPr>
          <w:p w14:paraId="66B2AAAC" w14:textId="77777777" w:rsidR="003E4A08" w:rsidRPr="00D8147A" w:rsidRDefault="003E4A08" w:rsidP="00154FD1">
            <w:pPr>
              <w:spacing w:after="0" w:line="240" w:lineRule="auto"/>
              <w:jc w:val="both"/>
              <w:rPr>
                <w:rFonts w:ascii="Calibri" w:eastAsia="Times New Roman" w:hAnsi="Calibri" w:cs="Times New Roman"/>
                <w:color w:val="000000"/>
                <w:lang w:eastAsia="lt-LT"/>
              </w:rPr>
            </w:pPr>
          </w:p>
        </w:tc>
      </w:tr>
      <w:tr w:rsidR="003E4A08" w:rsidRPr="00D8147A" w14:paraId="36152D7C" w14:textId="77777777" w:rsidTr="00D22319">
        <w:trPr>
          <w:trHeight w:val="300"/>
        </w:trPr>
        <w:tc>
          <w:tcPr>
            <w:tcW w:w="9761" w:type="dxa"/>
            <w:gridSpan w:val="5"/>
            <w:tcBorders>
              <w:top w:val="nil"/>
              <w:left w:val="nil"/>
              <w:bottom w:val="nil"/>
              <w:right w:val="nil"/>
            </w:tcBorders>
            <w:shd w:val="clear" w:color="auto" w:fill="auto"/>
            <w:noWrap/>
            <w:vAlign w:val="bottom"/>
            <w:hideMark/>
          </w:tcPr>
          <w:p w14:paraId="1545E955" w14:textId="77777777" w:rsidR="003E4A08" w:rsidRPr="00D8147A" w:rsidRDefault="003E4A08" w:rsidP="00ED14E9">
            <w:pPr>
              <w:spacing w:after="0" w:line="240" w:lineRule="auto"/>
              <w:rPr>
                <w:rFonts w:ascii="Calibri" w:eastAsia="Times New Roman" w:hAnsi="Calibri" w:cs="Times New Roman"/>
                <w:color w:val="000000"/>
                <w:lang w:eastAsia="lt-LT"/>
              </w:rPr>
            </w:pPr>
          </w:p>
        </w:tc>
      </w:tr>
      <w:tr w:rsidR="003E4A08" w:rsidRPr="00D8147A" w14:paraId="479CB11E" w14:textId="77777777" w:rsidTr="00D22319">
        <w:trPr>
          <w:trHeight w:val="300"/>
        </w:trPr>
        <w:tc>
          <w:tcPr>
            <w:tcW w:w="9761" w:type="dxa"/>
            <w:gridSpan w:val="5"/>
            <w:tcBorders>
              <w:top w:val="nil"/>
              <w:left w:val="nil"/>
              <w:bottom w:val="nil"/>
              <w:right w:val="nil"/>
            </w:tcBorders>
            <w:shd w:val="clear" w:color="auto" w:fill="auto"/>
            <w:noWrap/>
            <w:vAlign w:val="bottom"/>
            <w:hideMark/>
          </w:tcPr>
          <w:p w14:paraId="657EAC16" w14:textId="77777777" w:rsidR="003E4A08" w:rsidRPr="00D8147A" w:rsidRDefault="003E4A08" w:rsidP="00154FD1">
            <w:pPr>
              <w:spacing w:after="0" w:line="240" w:lineRule="auto"/>
              <w:ind w:right="-124"/>
              <w:rPr>
                <w:rFonts w:ascii="Calibri" w:eastAsia="Times New Roman" w:hAnsi="Calibri" w:cs="Times New Roman"/>
                <w:color w:val="000000"/>
                <w:lang w:eastAsia="lt-LT"/>
              </w:rPr>
            </w:pPr>
          </w:p>
        </w:tc>
      </w:tr>
    </w:tbl>
    <w:p w14:paraId="61439FAB" w14:textId="77777777" w:rsidR="00DB0EA5" w:rsidRDefault="00DB0EA5"/>
    <w:sectPr w:rsidR="00DB0EA5" w:rsidSect="00CC7CDA">
      <w:pgSz w:w="11906" w:h="16838"/>
      <w:pgMar w:top="1701"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FB"/>
    <w:rsid w:val="000B600A"/>
    <w:rsid w:val="000F586B"/>
    <w:rsid w:val="0011552F"/>
    <w:rsid w:val="00270001"/>
    <w:rsid w:val="002F36F1"/>
    <w:rsid w:val="0039367F"/>
    <w:rsid w:val="003B5B3C"/>
    <w:rsid w:val="003B6EE9"/>
    <w:rsid w:val="003C7D70"/>
    <w:rsid w:val="003E4A08"/>
    <w:rsid w:val="004814D5"/>
    <w:rsid w:val="00484D9A"/>
    <w:rsid w:val="004A2D83"/>
    <w:rsid w:val="004B7263"/>
    <w:rsid w:val="004E6AF1"/>
    <w:rsid w:val="0053201C"/>
    <w:rsid w:val="007000F9"/>
    <w:rsid w:val="009A0D4A"/>
    <w:rsid w:val="009C6406"/>
    <w:rsid w:val="00A52C02"/>
    <w:rsid w:val="00AA79C7"/>
    <w:rsid w:val="00AD2293"/>
    <w:rsid w:val="00CC7CDA"/>
    <w:rsid w:val="00D02ED4"/>
    <w:rsid w:val="00D22319"/>
    <w:rsid w:val="00D55DFB"/>
    <w:rsid w:val="00D90F08"/>
    <w:rsid w:val="00DB0EA5"/>
    <w:rsid w:val="00EC3770"/>
    <w:rsid w:val="00ED14E9"/>
    <w:rsid w:val="00F11FEB"/>
    <w:rsid w:val="00F3122A"/>
    <w:rsid w:val="00F81AC5"/>
    <w:rsid w:val="00F86848"/>
    <w:rsid w:val="00FC2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B621"/>
  <w15:docId w15:val="{612D31A3-CFFB-4140-8CB0-084B6F0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3960">
      <w:bodyDiv w:val="1"/>
      <w:marLeft w:val="0"/>
      <w:marRight w:val="0"/>
      <w:marTop w:val="0"/>
      <w:marBottom w:val="0"/>
      <w:divBdr>
        <w:top w:val="none" w:sz="0" w:space="0" w:color="auto"/>
        <w:left w:val="none" w:sz="0" w:space="0" w:color="auto"/>
        <w:bottom w:val="none" w:sz="0" w:space="0" w:color="auto"/>
        <w:right w:val="none" w:sz="0" w:space="0" w:color="auto"/>
      </w:divBdr>
    </w:div>
    <w:div w:id="180095751">
      <w:bodyDiv w:val="1"/>
      <w:marLeft w:val="0"/>
      <w:marRight w:val="0"/>
      <w:marTop w:val="0"/>
      <w:marBottom w:val="0"/>
      <w:divBdr>
        <w:top w:val="none" w:sz="0" w:space="0" w:color="auto"/>
        <w:left w:val="none" w:sz="0" w:space="0" w:color="auto"/>
        <w:bottom w:val="none" w:sz="0" w:space="0" w:color="auto"/>
        <w:right w:val="none" w:sz="0" w:space="0" w:color="auto"/>
      </w:divBdr>
    </w:div>
    <w:div w:id="1099332398">
      <w:bodyDiv w:val="1"/>
      <w:marLeft w:val="0"/>
      <w:marRight w:val="0"/>
      <w:marTop w:val="0"/>
      <w:marBottom w:val="0"/>
      <w:divBdr>
        <w:top w:val="none" w:sz="0" w:space="0" w:color="auto"/>
        <w:left w:val="none" w:sz="0" w:space="0" w:color="auto"/>
        <w:bottom w:val="none" w:sz="0" w:space="0" w:color="auto"/>
        <w:right w:val="none" w:sz="0" w:space="0" w:color="auto"/>
      </w:divBdr>
    </w:div>
    <w:div w:id="14062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A419-B408-4C6C-843C-533CBA2B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2020-07-02T12:40:00Z</cp:lastPrinted>
  <dcterms:created xsi:type="dcterms:W3CDTF">2020-10-07T09:05:00Z</dcterms:created>
  <dcterms:modified xsi:type="dcterms:W3CDTF">2020-10-07T09:05:00Z</dcterms:modified>
</cp:coreProperties>
</file>